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5569" w14:textId="77777777" w:rsidR="001967FB" w:rsidRPr="00616765" w:rsidRDefault="00A30849" w:rsidP="00616765">
      <w:pPr>
        <w:pStyle w:val="BodyText"/>
        <w:ind w:left="3200" w:firstLine="0"/>
      </w:pPr>
      <w:r w:rsidRPr="00616765">
        <w:rPr>
          <w:noProof/>
        </w:rPr>
        <w:drawing>
          <wp:inline distT="0" distB="0" distL="0" distR="0" wp14:anchorId="47762EA7" wp14:editId="1BE89A08">
            <wp:extent cx="2083411" cy="7223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83411" cy="722376"/>
                    </a:xfrm>
                    <a:prstGeom prst="rect">
                      <a:avLst/>
                    </a:prstGeom>
                  </pic:spPr>
                </pic:pic>
              </a:graphicData>
            </a:graphic>
          </wp:inline>
        </w:drawing>
      </w:r>
    </w:p>
    <w:p w14:paraId="054EA332" w14:textId="77777777" w:rsidR="001967FB" w:rsidRPr="00616765" w:rsidRDefault="001967FB" w:rsidP="00616765">
      <w:pPr>
        <w:pStyle w:val="BodyText"/>
        <w:ind w:left="0" w:firstLine="0"/>
      </w:pPr>
    </w:p>
    <w:p w14:paraId="34D766FE" w14:textId="77777777" w:rsidR="001967FB" w:rsidRPr="00616765" w:rsidRDefault="00A30849" w:rsidP="00616765">
      <w:pPr>
        <w:ind w:left="46" w:right="7"/>
        <w:jc w:val="center"/>
        <w:rPr>
          <w:b/>
          <w:sz w:val="20"/>
          <w:szCs w:val="20"/>
        </w:rPr>
      </w:pPr>
      <w:r w:rsidRPr="00616765">
        <w:rPr>
          <w:b/>
          <w:sz w:val="20"/>
          <w:szCs w:val="20"/>
        </w:rPr>
        <w:t>Division</w:t>
      </w:r>
      <w:r w:rsidRPr="00616765">
        <w:rPr>
          <w:b/>
          <w:spacing w:val="-3"/>
          <w:sz w:val="20"/>
          <w:szCs w:val="20"/>
        </w:rPr>
        <w:t xml:space="preserve"> </w:t>
      </w:r>
      <w:r w:rsidRPr="00616765">
        <w:rPr>
          <w:b/>
          <w:sz w:val="20"/>
          <w:szCs w:val="20"/>
        </w:rPr>
        <w:t>of</w:t>
      </w:r>
      <w:r w:rsidRPr="00616765">
        <w:rPr>
          <w:b/>
          <w:spacing w:val="-2"/>
          <w:sz w:val="20"/>
          <w:szCs w:val="20"/>
        </w:rPr>
        <w:t xml:space="preserve"> </w:t>
      </w:r>
      <w:r w:rsidRPr="00616765">
        <w:rPr>
          <w:b/>
          <w:sz w:val="20"/>
          <w:szCs w:val="20"/>
        </w:rPr>
        <w:t>Institutional</w:t>
      </w:r>
      <w:r w:rsidRPr="00616765">
        <w:rPr>
          <w:b/>
          <w:spacing w:val="-3"/>
          <w:sz w:val="20"/>
          <w:szCs w:val="20"/>
        </w:rPr>
        <w:t xml:space="preserve"> </w:t>
      </w:r>
      <w:r w:rsidRPr="00616765">
        <w:rPr>
          <w:b/>
          <w:sz w:val="20"/>
          <w:szCs w:val="20"/>
        </w:rPr>
        <w:t>Equity</w:t>
      </w:r>
      <w:r w:rsidRPr="00616765">
        <w:rPr>
          <w:b/>
          <w:spacing w:val="-4"/>
          <w:sz w:val="20"/>
          <w:szCs w:val="20"/>
        </w:rPr>
        <w:t xml:space="preserve"> </w:t>
      </w:r>
      <w:r w:rsidRPr="00616765">
        <w:rPr>
          <w:b/>
          <w:sz w:val="20"/>
          <w:szCs w:val="20"/>
        </w:rPr>
        <w:t>and</w:t>
      </w:r>
      <w:r w:rsidRPr="00616765">
        <w:rPr>
          <w:b/>
          <w:spacing w:val="-1"/>
          <w:sz w:val="20"/>
          <w:szCs w:val="20"/>
        </w:rPr>
        <w:t xml:space="preserve"> </w:t>
      </w:r>
      <w:r w:rsidRPr="00616765">
        <w:rPr>
          <w:b/>
          <w:sz w:val="20"/>
          <w:szCs w:val="20"/>
        </w:rPr>
        <w:t>Human</w:t>
      </w:r>
      <w:r w:rsidRPr="00616765">
        <w:rPr>
          <w:b/>
          <w:spacing w:val="-4"/>
          <w:sz w:val="20"/>
          <w:szCs w:val="20"/>
        </w:rPr>
        <w:t xml:space="preserve"> </w:t>
      </w:r>
      <w:r w:rsidRPr="00616765">
        <w:rPr>
          <w:b/>
          <w:spacing w:val="-2"/>
          <w:sz w:val="20"/>
          <w:szCs w:val="20"/>
        </w:rPr>
        <w:t>Resources</w:t>
      </w:r>
    </w:p>
    <w:p w14:paraId="4696F018" w14:textId="77777777" w:rsidR="001967FB" w:rsidRPr="00616765" w:rsidRDefault="001967FB" w:rsidP="00616765">
      <w:pPr>
        <w:pStyle w:val="BodyText"/>
        <w:ind w:left="0" w:firstLine="0"/>
        <w:rPr>
          <w:b/>
        </w:rPr>
      </w:pPr>
    </w:p>
    <w:p w14:paraId="2785B00C" w14:textId="77777777" w:rsidR="001967FB" w:rsidRDefault="00A30849" w:rsidP="00616765">
      <w:pPr>
        <w:pStyle w:val="Heading1"/>
        <w:ind w:left="46"/>
        <w:jc w:val="center"/>
        <w:rPr>
          <w:spacing w:val="-2"/>
        </w:rPr>
      </w:pPr>
      <w:r w:rsidRPr="00616765">
        <w:rPr>
          <w:spacing w:val="-4"/>
        </w:rPr>
        <w:t xml:space="preserve">POSITION </w:t>
      </w:r>
      <w:r w:rsidRPr="00616765">
        <w:rPr>
          <w:spacing w:val="-2"/>
        </w:rPr>
        <w:t>DESCRIPTION</w:t>
      </w:r>
    </w:p>
    <w:p w14:paraId="118E903C" w14:textId="77777777" w:rsidR="00616765" w:rsidRPr="00616765" w:rsidRDefault="00616765" w:rsidP="00616765">
      <w:pPr>
        <w:pStyle w:val="Heading1"/>
        <w:ind w:left="46"/>
        <w:jc w:val="center"/>
      </w:pPr>
    </w:p>
    <w:p w14:paraId="4EBF8258" w14:textId="48072366" w:rsidR="001967FB" w:rsidRPr="00616765" w:rsidRDefault="00A30849" w:rsidP="00616765">
      <w:pPr>
        <w:pStyle w:val="BodyText"/>
        <w:tabs>
          <w:tab w:val="left" w:pos="3020"/>
        </w:tabs>
        <w:ind w:left="140" w:firstLine="0"/>
      </w:pPr>
      <w:r w:rsidRPr="00616765">
        <w:rPr>
          <w:b/>
          <w:spacing w:val="-2"/>
        </w:rPr>
        <w:t>TITLE</w:t>
      </w:r>
      <w:r w:rsidRPr="00616765">
        <w:rPr>
          <w:b/>
        </w:rPr>
        <w:tab/>
      </w:r>
      <w:r w:rsidRPr="00616765">
        <w:rPr>
          <w:spacing w:val="-4"/>
        </w:rPr>
        <w:t>Executive</w:t>
      </w:r>
      <w:r w:rsidRPr="00616765">
        <w:rPr>
          <w:spacing w:val="-1"/>
        </w:rPr>
        <w:t xml:space="preserve"> </w:t>
      </w:r>
      <w:r w:rsidRPr="00616765">
        <w:rPr>
          <w:spacing w:val="-4"/>
        </w:rPr>
        <w:t>Director</w:t>
      </w:r>
      <w:r w:rsidRPr="00616765">
        <w:rPr>
          <w:spacing w:val="-3"/>
        </w:rPr>
        <w:t xml:space="preserve"> </w:t>
      </w:r>
      <w:r w:rsidR="00616765">
        <w:rPr>
          <w:spacing w:val="-4"/>
        </w:rPr>
        <w:t>Healthcare</w:t>
      </w:r>
    </w:p>
    <w:p w14:paraId="23F83679" w14:textId="5B7670BC" w:rsidR="001967FB" w:rsidRPr="00616765" w:rsidRDefault="00A30849" w:rsidP="00616765">
      <w:pPr>
        <w:tabs>
          <w:tab w:val="left" w:pos="3020"/>
        </w:tabs>
        <w:ind w:left="140"/>
        <w:rPr>
          <w:sz w:val="20"/>
          <w:szCs w:val="20"/>
        </w:rPr>
      </w:pPr>
      <w:r w:rsidRPr="00616765">
        <w:rPr>
          <w:b/>
          <w:spacing w:val="-4"/>
          <w:sz w:val="20"/>
          <w:szCs w:val="20"/>
        </w:rPr>
        <w:t xml:space="preserve">POSITION </w:t>
      </w:r>
      <w:r w:rsidRPr="00616765">
        <w:rPr>
          <w:b/>
          <w:spacing w:val="-5"/>
          <w:sz w:val="20"/>
          <w:szCs w:val="20"/>
        </w:rPr>
        <w:t>NO.</w:t>
      </w:r>
      <w:r w:rsidRPr="00616765">
        <w:rPr>
          <w:b/>
          <w:sz w:val="20"/>
          <w:szCs w:val="20"/>
        </w:rPr>
        <w:tab/>
      </w:r>
      <w:r w:rsidRPr="00616765">
        <w:rPr>
          <w:spacing w:val="-2"/>
          <w:sz w:val="20"/>
          <w:szCs w:val="20"/>
        </w:rPr>
        <w:t>50</w:t>
      </w:r>
      <w:r>
        <w:rPr>
          <w:spacing w:val="-2"/>
          <w:sz w:val="20"/>
          <w:szCs w:val="20"/>
        </w:rPr>
        <w:t>4051</w:t>
      </w:r>
    </w:p>
    <w:p w14:paraId="044E84E5" w14:textId="77777777" w:rsidR="001967FB" w:rsidRPr="00616765" w:rsidRDefault="00A30849" w:rsidP="00616765">
      <w:pPr>
        <w:tabs>
          <w:tab w:val="left" w:pos="3020"/>
        </w:tabs>
        <w:ind w:left="140"/>
        <w:rPr>
          <w:sz w:val="20"/>
          <w:szCs w:val="20"/>
        </w:rPr>
      </w:pPr>
      <w:r w:rsidRPr="00616765">
        <w:rPr>
          <w:b/>
          <w:spacing w:val="-2"/>
          <w:sz w:val="20"/>
          <w:szCs w:val="20"/>
        </w:rPr>
        <w:t>LOCATION</w:t>
      </w:r>
      <w:r w:rsidRPr="00616765">
        <w:rPr>
          <w:b/>
          <w:sz w:val="20"/>
          <w:szCs w:val="20"/>
        </w:rPr>
        <w:tab/>
      </w:r>
      <w:r w:rsidRPr="00616765">
        <w:rPr>
          <w:spacing w:val="-4"/>
          <w:sz w:val="20"/>
          <w:szCs w:val="20"/>
        </w:rPr>
        <w:t xml:space="preserve">Warwick </w:t>
      </w:r>
      <w:r w:rsidRPr="00616765">
        <w:rPr>
          <w:spacing w:val="-2"/>
          <w:sz w:val="20"/>
          <w:szCs w:val="20"/>
        </w:rPr>
        <w:t>Campus</w:t>
      </w:r>
    </w:p>
    <w:p w14:paraId="534CFCDD" w14:textId="77777777" w:rsidR="001967FB" w:rsidRPr="00616765" w:rsidRDefault="00A30849" w:rsidP="00616765">
      <w:pPr>
        <w:tabs>
          <w:tab w:val="left" w:pos="3020"/>
        </w:tabs>
        <w:ind w:left="140"/>
        <w:rPr>
          <w:sz w:val="20"/>
          <w:szCs w:val="20"/>
        </w:rPr>
      </w:pPr>
      <w:r w:rsidRPr="00616765">
        <w:rPr>
          <w:b/>
          <w:spacing w:val="-4"/>
          <w:sz w:val="20"/>
          <w:szCs w:val="20"/>
        </w:rPr>
        <w:t>REPORTS</w:t>
      </w:r>
      <w:r w:rsidRPr="00616765">
        <w:rPr>
          <w:b/>
          <w:spacing w:val="-5"/>
          <w:sz w:val="20"/>
          <w:szCs w:val="20"/>
        </w:rPr>
        <w:t xml:space="preserve"> TO</w:t>
      </w:r>
      <w:r w:rsidRPr="00616765">
        <w:rPr>
          <w:b/>
          <w:sz w:val="20"/>
          <w:szCs w:val="20"/>
        </w:rPr>
        <w:tab/>
      </w:r>
      <w:r w:rsidRPr="00616765">
        <w:rPr>
          <w:spacing w:val="-4"/>
          <w:sz w:val="20"/>
          <w:szCs w:val="20"/>
        </w:rPr>
        <w:t>Vice</w:t>
      </w:r>
      <w:r w:rsidRPr="00616765">
        <w:rPr>
          <w:spacing w:val="-3"/>
          <w:sz w:val="20"/>
          <w:szCs w:val="20"/>
        </w:rPr>
        <w:t xml:space="preserve"> </w:t>
      </w:r>
      <w:r w:rsidRPr="00616765">
        <w:rPr>
          <w:spacing w:val="-4"/>
          <w:sz w:val="20"/>
          <w:szCs w:val="20"/>
        </w:rPr>
        <w:t>President</w:t>
      </w:r>
      <w:r w:rsidRPr="00616765">
        <w:rPr>
          <w:spacing w:val="-2"/>
          <w:sz w:val="20"/>
          <w:szCs w:val="20"/>
        </w:rPr>
        <w:t xml:space="preserve"> </w:t>
      </w:r>
      <w:r w:rsidRPr="00616765">
        <w:rPr>
          <w:spacing w:val="-4"/>
          <w:sz w:val="20"/>
          <w:szCs w:val="20"/>
        </w:rPr>
        <w:t>Workforce</w:t>
      </w:r>
      <w:r w:rsidRPr="00616765">
        <w:rPr>
          <w:spacing w:val="-2"/>
          <w:sz w:val="20"/>
          <w:szCs w:val="20"/>
        </w:rPr>
        <w:t xml:space="preserve"> </w:t>
      </w:r>
      <w:r w:rsidRPr="00616765">
        <w:rPr>
          <w:spacing w:val="-4"/>
          <w:sz w:val="20"/>
          <w:szCs w:val="20"/>
        </w:rPr>
        <w:t>Partnerships</w:t>
      </w:r>
    </w:p>
    <w:p w14:paraId="4B8D828D" w14:textId="3F42A5CE" w:rsidR="001967FB" w:rsidRPr="00616765" w:rsidRDefault="00A30849" w:rsidP="00616765">
      <w:pPr>
        <w:tabs>
          <w:tab w:val="left" w:pos="3020"/>
        </w:tabs>
        <w:ind w:left="140"/>
        <w:rPr>
          <w:sz w:val="20"/>
          <w:szCs w:val="20"/>
        </w:rPr>
      </w:pPr>
      <w:r w:rsidRPr="00616765">
        <w:rPr>
          <w:b/>
          <w:spacing w:val="-2"/>
          <w:sz w:val="20"/>
          <w:szCs w:val="20"/>
        </w:rPr>
        <w:t>GRADE</w:t>
      </w:r>
      <w:r w:rsidRPr="00616765">
        <w:rPr>
          <w:spacing w:val="-2"/>
          <w:sz w:val="20"/>
          <w:szCs w:val="20"/>
        </w:rPr>
        <w:t>CBA</w:t>
      </w:r>
      <w:r w:rsidRPr="00616765">
        <w:rPr>
          <w:spacing w:val="-11"/>
          <w:sz w:val="20"/>
          <w:szCs w:val="20"/>
        </w:rPr>
        <w:t xml:space="preserve"> </w:t>
      </w:r>
      <w:r w:rsidRPr="00616765">
        <w:rPr>
          <w:spacing w:val="-10"/>
          <w:sz w:val="20"/>
          <w:szCs w:val="20"/>
        </w:rPr>
        <w:t>#</w:t>
      </w:r>
      <w:r w:rsidRPr="00616765">
        <w:rPr>
          <w:sz w:val="20"/>
          <w:szCs w:val="20"/>
        </w:rPr>
        <w:tab/>
      </w:r>
      <w:r w:rsidR="00616765">
        <w:rPr>
          <w:spacing w:val="-2"/>
          <w:sz w:val="20"/>
          <w:szCs w:val="20"/>
        </w:rPr>
        <w:t>CPE</w:t>
      </w:r>
      <w:r w:rsidRPr="00616765">
        <w:rPr>
          <w:spacing w:val="-9"/>
          <w:sz w:val="20"/>
          <w:szCs w:val="20"/>
        </w:rPr>
        <w:t xml:space="preserve"> </w:t>
      </w:r>
      <w:r w:rsidRPr="00616765">
        <w:rPr>
          <w:spacing w:val="-5"/>
          <w:sz w:val="20"/>
          <w:szCs w:val="20"/>
        </w:rPr>
        <w:t>17</w:t>
      </w:r>
    </w:p>
    <w:p w14:paraId="0ED63404" w14:textId="77777777" w:rsidR="001967FB" w:rsidRPr="00616765" w:rsidRDefault="00A30849" w:rsidP="00616765">
      <w:pPr>
        <w:pStyle w:val="BodyText"/>
        <w:tabs>
          <w:tab w:val="left" w:pos="3020"/>
        </w:tabs>
        <w:ind w:left="140" w:firstLine="0"/>
      </w:pPr>
      <w:r w:rsidRPr="00616765">
        <w:rPr>
          <w:b/>
          <w:spacing w:val="-4"/>
        </w:rPr>
        <w:t>WORK</w:t>
      </w:r>
      <w:r w:rsidRPr="00616765">
        <w:rPr>
          <w:b/>
          <w:spacing w:val="-3"/>
        </w:rPr>
        <w:t xml:space="preserve"> </w:t>
      </w:r>
      <w:r w:rsidRPr="00616765">
        <w:rPr>
          <w:b/>
          <w:spacing w:val="-2"/>
        </w:rPr>
        <w:t>SCHEDULE</w:t>
      </w:r>
      <w:r w:rsidRPr="00616765">
        <w:rPr>
          <w:b/>
        </w:rPr>
        <w:tab/>
      </w:r>
      <w:r w:rsidRPr="00616765">
        <w:rPr>
          <w:spacing w:val="-4"/>
        </w:rPr>
        <w:t>Non-Standard: 35</w:t>
      </w:r>
      <w:r w:rsidRPr="00616765">
        <w:rPr>
          <w:spacing w:val="-2"/>
        </w:rPr>
        <w:t xml:space="preserve"> </w:t>
      </w:r>
      <w:r w:rsidRPr="00616765">
        <w:rPr>
          <w:spacing w:val="-4"/>
        </w:rPr>
        <w:t>hours</w:t>
      </w:r>
      <w:r w:rsidRPr="00616765">
        <w:rPr>
          <w:spacing w:val="-5"/>
        </w:rPr>
        <w:t xml:space="preserve"> </w:t>
      </w:r>
      <w:r w:rsidRPr="00616765">
        <w:rPr>
          <w:spacing w:val="-4"/>
        </w:rPr>
        <w:t>per</w:t>
      </w:r>
      <w:r w:rsidRPr="00616765">
        <w:rPr>
          <w:spacing w:val="-2"/>
        </w:rPr>
        <w:t xml:space="preserve"> </w:t>
      </w:r>
      <w:r w:rsidRPr="00616765">
        <w:rPr>
          <w:spacing w:val="-4"/>
        </w:rPr>
        <w:t>week</w:t>
      </w:r>
      <w:r w:rsidRPr="00616765">
        <w:rPr>
          <w:spacing w:val="-3"/>
        </w:rPr>
        <w:t xml:space="preserve"> </w:t>
      </w:r>
      <w:r w:rsidRPr="00616765">
        <w:rPr>
          <w:spacing w:val="-4"/>
        </w:rPr>
        <w:t>(may include</w:t>
      </w:r>
      <w:r w:rsidRPr="00616765">
        <w:t xml:space="preserve"> </w:t>
      </w:r>
      <w:r w:rsidRPr="00616765">
        <w:rPr>
          <w:spacing w:val="-4"/>
        </w:rPr>
        <w:t>evenings,</w:t>
      </w:r>
      <w:r w:rsidRPr="00616765">
        <w:t xml:space="preserve"> </w:t>
      </w:r>
      <w:r w:rsidRPr="00616765">
        <w:rPr>
          <w:spacing w:val="-4"/>
        </w:rPr>
        <w:t>holidays,</w:t>
      </w:r>
      <w:r w:rsidRPr="00616765">
        <w:rPr>
          <w:spacing w:val="-1"/>
        </w:rPr>
        <w:t xml:space="preserve"> </w:t>
      </w:r>
      <w:r w:rsidRPr="00616765">
        <w:rPr>
          <w:spacing w:val="-4"/>
        </w:rPr>
        <w:t>or</w:t>
      </w:r>
      <w:r w:rsidRPr="00616765">
        <w:rPr>
          <w:spacing w:val="-2"/>
        </w:rPr>
        <w:t xml:space="preserve"> </w:t>
      </w:r>
      <w:r w:rsidRPr="00616765">
        <w:rPr>
          <w:spacing w:val="-4"/>
        </w:rPr>
        <w:t>weekends</w:t>
      </w:r>
    </w:p>
    <w:p w14:paraId="4A963A4B" w14:textId="77777777" w:rsidR="001967FB" w:rsidRPr="00616765" w:rsidRDefault="00A30849" w:rsidP="00616765">
      <w:pPr>
        <w:pStyle w:val="BodyText"/>
        <w:ind w:left="3021" w:firstLine="0"/>
      </w:pPr>
      <w:r w:rsidRPr="00616765">
        <w:rPr>
          <w:spacing w:val="-4"/>
        </w:rPr>
        <w:t>depending</w:t>
      </w:r>
      <w:r w:rsidRPr="00616765">
        <w:rPr>
          <w:spacing w:val="-3"/>
        </w:rPr>
        <w:t xml:space="preserve"> </w:t>
      </w:r>
      <w:r w:rsidRPr="00616765">
        <w:rPr>
          <w:spacing w:val="-4"/>
        </w:rPr>
        <w:t>on deadline requirements;</w:t>
      </w:r>
      <w:r w:rsidRPr="00616765">
        <w:rPr>
          <w:spacing w:val="-1"/>
        </w:rPr>
        <w:t xml:space="preserve"> </w:t>
      </w:r>
      <w:r w:rsidRPr="00616765">
        <w:rPr>
          <w:spacing w:val="-4"/>
        </w:rPr>
        <w:t>special events</w:t>
      </w:r>
      <w:r w:rsidRPr="00616765">
        <w:rPr>
          <w:spacing w:val="-2"/>
        </w:rPr>
        <w:t xml:space="preserve"> </w:t>
      </w:r>
      <w:r w:rsidRPr="00616765">
        <w:rPr>
          <w:spacing w:val="-4"/>
        </w:rPr>
        <w:t>or</w:t>
      </w:r>
      <w:r w:rsidRPr="00616765">
        <w:t xml:space="preserve"> </w:t>
      </w:r>
      <w:r w:rsidRPr="00616765">
        <w:rPr>
          <w:spacing w:val="-4"/>
        </w:rPr>
        <w:t>emergency</w:t>
      </w:r>
      <w:r w:rsidRPr="00616765">
        <w:rPr>
          <w:spacing w:val="-5"/>
        </w:rPr>
        <w:t xml:space="preserve"> </w:t>
      </w:r>
      <w:r w:rsidRPr="00616765">
        <w:rPr>
          <w:spacing w:val="-4"/>
        </w:rPr>
        <w:t>situations)</w:t>
      </w:r>
    </w:p>
    <w:p w14:paraId="00473BF9" w14:textId="77777777" w:rsidR="001967FB" w:rsidRPr="00616765" w:rsidRDefault="00A30849" w:rsidP="00616765">
      <w:pPr>
        <w:pStyle w:val="BodyText"/>
        <w:tabs>
          <w:tab w:val="left" w:pos="3020"/>
        </w:tabs>
        <w:ind w:left="3021" w:right="395" w:hanging="2881"/>
      </w:pPr>
      <w:r w:rsidRPr="00616765">
        <w:rPr>
          <w:b/>
          <w:spacing w:val="-2"/>
        </w:rPr>
        <w:t>SUPERVISION</w:t>
      </w:r>
      <w:r w:rsidRPr="00616765">
        <w:rPr>
          <w:b/>
        </w:rPr>
        <w:tab/>
      </w:r>
      <w:r w:rsidRPr="00616765">
        <w:t>Professional</w:t>
      </w:r>
      <w:r w:rsidRPr="00616765">
        <w:rPr>
          <w:spacing w:val="-6"/>
        </w:rPr>
        <w:t xml:space="preserve"> </w:t>
      </w:r>
      <w:r w:rsidRPr="00616765">
        <w:t>and</w:t>
      </w:r>
      <w:r w:rsidRPr="00616765">
        <w:rPr>
          <w:spacing w:val="-4"/>
        </w:rPr>
        <w:t xml:space="preserve"> </w:t>
      </w:r>
      <w:r w:rsidRPr="00616765">
        <w:t>administrative</w:t>
      </w:r>
      <w:r w:rsidRPr="00616765">
        <w:rPr>
          <w:spacing w:val="-6"/>
        </w:rPr>
        <w:t xml:space="preserve"> </w:t>
      </w:r>
      <w:r w:rsidRPr="00616765">
        <w:t>staff,</w:t>
      </w:r>
      <w:r w:rsidRPr="00616765">
        <w:rPr>
          <w:spacing w:val="-6"/>
        </w:rPr>
        <w:t xml:space="preserve"> </w:t>
      </w:r>
      <w:r w:rsidRPr="00616765">
        <w:t>consultants,</w:t>
      </w:r>
      <w:r w:rsidRPr="00616765">
        <w:rPr>
          <w:spacing w:val="-6"/>
        </w:rPr>
        <w:t xml:space="preserve"> </w:t>
      </w:r>
      <w:r w:rsidRPr="00616765">
        <w:t>lecturers,</w:t>
      </w:r>
      <w:r w:rsidRPr="00616765">
        <w:rPr>
          <w:spacing w:val="-4"/>
        </w:rPr>
        <w:t xml:space="preserve"> </w:t>
      </w:r>
      <w:r w:rsidRPr="00616765">
        <w:t>and</w:t>
      </w:r>
      <w:r w:rsidRPr="00616765">
        <w:rPr>
          <w:spacing w:val="-5"/>
        </w:rPr>
        <w:t xml:space="preserve"> </w:t>
      </w:r>
      <w:r w:rsidRPr="00616765">
        <w:t>student</w:t>
      </w:r>
      <w:r w:rsidRPr="00616765">
        <w:rPr>
          <w:spacing w:val="-6"/>
        </w:rPr>
        <w:t xml:space="preserve"> </w:t>
      </w:r>
      <w:r w:rsidRPr="00616765">
        <w:t>help; administrative supervision of instructors.</w:t>
      </w:r>
    </w:p>
    <w:p w14:paraId="47D46213" w14:textId="77777777" w:rsidR="001967FB" w:rsidRPr="00616765" w:rsidRDefault="00A30849" w:rsidP="00616765">
      <w:pPr>
        <w:pStyle w:val="Heading1"/>
      </w:pPr>
      <w:r w:rsidRPr="00616765">
        <w:rPr>
          <w:spacing w:val="-4"/>
        </w:rPr>
        <w:t>LIMITATION (if</w:t>
      </w:r>
      <w:r w:rsidRPr="00616765">
        <w:rPr>
          <w:spacing w:val="-5"/>
        </w:rPr>
        <w:t xml:space="preserve"> </w:t>
      </w:r>
      <w:r w:rsidRPr="00616765">
        <w:rPr>
          <w:spacing w:val="-4"/>
        </w:rPr>
        <w:t>applicable)</w:t>
      </w:r>
    </w:p>
    <w:p w14:paraId="39C34999" w14:textId="34C00710" w:rsidR="001967FB" w:rsidRPr="00616765" w:rsidRDefault="00A30849" w:rsidP="00616765">
      <w:pPr>
        <w:tabs>
          <w:tab w:val="left" w:pos="3020"/>
        </w:tabs>
        <w:ind w:left="140"/>
        <w:rPr>
          <w:sz w:val="20"/>
          <w:szCs w:val="20"/>
        </w:rPr>
      </w:pPr>
      <w:r w:rsidRPr="00616765">
        <w:rPr>
          <w:noProof/>
          <w:sz w:val="20"/>
          <w:szCs w:val="20"/>
        </w:rPr>
        <mc:AlternateContent>
          <mc:Choice Requires="wps">
            <w:drawing>
              <wp:anchor distT="0" distB="0" distL="0" distR="0" simplePos="0" relativeHeight="487587840" behindDoc="1" locked="0" layoutInCell="1" allowOverlap="1" wp14:anchorId="4569E4D2" wp14:editId="0A7C23CF">
                <wp:simplePos x="0" y="0"/>
                <wp:positionH relativeFrom="page">
                  <wp:posOffset>896416</wp:posOffset>
                </wp:positionH>
                <wp:positionV relativeFrom="paragraph">
                  <wp:posOffset>158579</wp:posOffset>
                </wp:positionV>
                <wp:extent cx="598106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C4B1E" id="Graphic 2" o:spid="_x0000_s1026" style="position:absolute;margin-left:70.6pt;margin-top:12.5pt;width:470.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" path="m5981065,l,,,18288r5981065,l5981065,xe" fillcolor="black" stroked="f">
                <v:path arrowok="t"/>
                <w10:wrap type="topAndBottom" anchorx="page"/>
              </v:shape>
            </w:pict>
          </mc:Fallback>
        </mc:AlternateContent>
      </w:r>
      <w:r w:rsidRPr="00616765">
        <w:rPr>
          <w:b/>
          <w:spacing w:val="-5"/>
          <w:sz w:val="20"/>
          <w:szCs w:val="20"/>
        </w:rPr>
        <w:t>REVISION</w:t>
      </w:r>
      <w:r w:rsidRPr="00616765">
        <w:rPr>
          <w:b/>
          <w:spacing w:val="2"/>
          <w:sz w:val="20"/>
          <w:szCs w:val="20"/>
        </w:rPr>
        <w:t xml:space="preserve"> </w:t>
      </w:r>
      <w:r w:rsidRPr="00616765">
        <w:rPr>
          <w:b/>
          <w:spacing w:val="-4"/>
          <w:sz w:val="20"/>
          <w:szCs w:val="20"/>
        </w:rPr>
        <w:t>DATE</w:t>
      </w:r>
      <w:r w:rsidRPr="00616765">
        <w:rPr>
          <w:b/>
          <w:sz w:val="20"/>
          <w:szCs w:val="20"/>
        </w:rPr>
        <w:tab/>
      </w:r>
      <w:r w:rsidR="00984689" w:rsidRPr="00616765">
        <w:rPr>
          <w:spacing w:val="-4"/>
          <w:sz w:val="20"/>
          <w:szCs w:val="20"/>
        </w:rPr>
        <w:t>October 2025</w:t>
      </w:r>
    </w:p>
    <w:p w14:paraId="13EB3A84" w14:textId="77777777" w:rsidR="001967FB" w:rsidRPr="00616765" w:rsidRDefault="001967FB" w:rsidP="00616765">
      <w:pPr>
        <w:pStyle w:val="BodyText"/>
        <w:ind w:left="0" w:firstLine="0"/>
      </w:pPr>
    </w:p>
    <w:p w14:paraId="7E6EFA0C" w14:textId="77777777" w:rsidR="00616765" w:rsidRDefault="00A30849" w:rsidP="00616765">
      <w:pPr>
        <w:pStyle w:val="Heading1"/>
        <w:rPr>
          <w:spacing w:val="-2"/>
        </w:rPr>
      </w:pPr>
      <w:r w:rsidRPr="00616765">
        <w:rPr>
          <w:spacing w:val="-2"/>
        </w:rPr>
        <w:t>JOB</w:t>
      </w:r>
      <w:r w:rsidRPr="00616765">
        <w:rPr>
          <w:spacing w:val="-7"/>
        </w:rPr>
        <w:t xml:space="preserve"> </w:t>
      </w:r>
      <w:r w:rsidRPr="00616765">
        <w:rPr>
          <w:spacing w:val="-2"/>
        </w:rPr>
        <w:t>SUMMARY:</w:t>
      </w:r>
    </w:p>
    <w:p w14:paraId="404BF15E" w14:textId="273AE10A" w:rsidR="00616765" w:rsidRDefault="00A30849" w:rsidP="00616765">
      <w:pPr>
        <w:pStyle w:val="Heading1"/>
        <w:rPr>
          <w:b w:val="0"/>
          <w:bCs w:val="0"/>
        </w:rPr>
      </w:pPr>
      <w:r w:rsidRPr="00616765">
        <w:rPr>
          <w:b w:val="0"/>
          <w:bCs w:val="0"/>
          <w:color w:val="333333"/>
        </w:rPr>
        <w:t>The Executive Director of Workforce Development Partnerships supports and assists the Vice President of Workforce</w:t>
      </w:r>
      <w:r w:rsidRPr="00616765">
        <w:rPr>
          <w:b w:val="0"/>
          <w:bCs w:val="0"/>
          <w:color w:val="333333"/>
          <w:spacing w:val="-4"/>
        </w:rPr>
        <w:t xml:space="preserve"> </w:t>
      </w:r>
      <w:r w:rsidRPr="00616765">
        <w:rPr>
          <w:b w:val="0"/>
          <w:bCs w:val="0"/>
          <w:color w:val="333333"/>
        </w:rPr>
        <w:t>Development</w:t>
      </w:r>
      <w:r w:rsidRPr="00616765">
        <w:rPr>
          <w:b w:val="0"/>
          <w:bCs w:val="0"/>
          <w:color w:val="333333"/>
          <w:spacing w:val="-5"/>
        </w:rPr>
        <w:t xml:space="preserve"> </w:t>
      </w:r>
      <w:r w:rsidRPr="00616765">
        <w:rPr>
          <w:b w:val="0"/>
          <w:bCs w:val="0"/>
          <w:color w:val="333333"/>
        </w:rPr>
        <w:t>and</w:t>
      </w:r>
      <w:r w:rsidRPr="00616765">
        <w:rPr>
          <w:b w:val="0"/>
          <w:bCs w:val="0"/>
          <w:color w:val="333333"/>
          <w:spacing w:val="-1"/>
        </w:rPr>
        <w:t xml:space="preserve"> </w:t>
      </w:r>
      <w:r w:rsidRPr="00616765">
        <w:rPr>
          <w:b w:val="0"/>
          <w:bCs w:val="0"/>
          <w:color w:val="333333"/>
        </w:rPr>
        <w:t>provides</w:t>
      </w:r>
      <w:r w:rsidRPr="00616765">
        <w:rPr>
          <w:b w:val="0"/>
          <w:bCs w:val="0"/>
          <w:color w:val="333333"/>
          <w:spacing w:val="-5"/>
        </w:rPr>
        <w:t xml:space="preserve"> </w:t>
      </w:r>
      <w:r w:rsidRPr="00616765">
        <w:rPr>
          <w:b w:val="0"/>
          <w:bCs w:val="0"/>
          <w:color w:val="333333"/>
        </w:rPr>
        <w:t>oversight</w:t>
      </w:r>
      <w:r w:rsidRPr="00616765">
        <w:rPr>
          <w:b w:val="0"/>
          <w:bCs w:val="0"/>
          <w:color w:val="333333"/>
          <w:spacing w:val="-2"/>
        </w:rPr>
        <w:t xml:space="preserve"> </w:t>
      </w:r>
      <w:r w:rsidRPr="00616765">
        <w:rPr>
          <w:b w:val="0"/>
          <w:bCs w:val="0"/>
          <w:color w:val="333333"/>
        </w:rPr>
        <w:t>for</w:t>
      </w:r>
      <w:r w:rsidRPr="00616765">
        <w:rPr>
          <w:b w:val="0"/>
          <w:bCs w:val="0"/>
          <w:color w:val="333333"/>
          <w:spacing w:val="-4"/>
        </w:rPr>
        <w:t xml:space="preserve"> </w:t>
      </w:r>
      <w:r w:rsidRPr="00616765">
        <w:rPr>
          <w:b w:val="0"/>
          <w:bCs w:val="0"/>
          <w:color w:val="333333"/>
        </w:rPr>
        <w:t>the</w:t>
      </w:r>
      <w:r w:rsidRPr="00616765">
        <w:rPr>
          <w:b w:val="0"/>
          <w:bCs w:val="0"/>
          <w:color w:val="333333"/>
          <w:spacing w:val="-4"/>
        </w:rPr>
        <w:t xml:space="preserve"> </w:t>
      </w:r>
      <w:r w:rsidRPr="00616765">
        <w:rPr>
          <w:b w:val="0"/>
          <w:bCs w:val="0"/>
          <w:color w:val="333333"/>
        </w:rPr>
        <w:t>program,</w:t>
      </w:r>
      <w:r w:rsidRPr="00616765">
        <w:rPr>
          <w:b w:val="0"/>
          <w:bCs w:val="0"/>
          <w:color w:val="333333"/>
          <w:spacing w:val="-4"/>
        </w:rPr>
        <w:t xml:space="preserve"> </w:t>
      </w:r>
      <w:r w:rsidRPr="00616765">
        <w:rPr>
          <w:b w:val="0"/>
          <w:bCs w:val="0"/>
          <w:color w:val="333333"/>
        </w:rPr>
        <w:t>partnership</w:t>
      </w:r>
      <w:r w:rsidRPr="00616765">
        <w:rPr>
          <w:b w:val="0"/>
          <w:bCs w:val="0"/>
          <w:color w:val="333333"/>
          <w:spacing w:val="-3"/>
        </w:rPr>
        <w:t xml:space="preserve"> </w:t>
      </w:r>
      <w:r w:rsidRPr="00616765">
        <w:rPr>
          <w:b w:val="0"/>
          <w:bCs w:val="0"/>
          <w:color w:val="333333"/>
        </w:rPr>
        <w:t>and</w:t>
      </w:r>
      <w:r w:rsidRPr="00616765">
        <w:rPr>
          <w:b w:val="0"/>
          <w:bCs w:val="0"/>
          <w:color w:val="333333"/>
          <w:spacing w:val="-3"/>
        </w:rPr>
        <w:t xml:space="preserve"> </w:t>
      </w:r>
      <w:r w:rsidRPr="00616765">
        <w:rPr>
          <w:b w:val="0"/>
          <w:bCs w:val="0"/>
          <w:color w:val="333333"/>
        </w:rPr>
        <w:t>business</w:t>
      </w:r>
      <w:r w:rsidRPr="00616765">
        <w:rPr>
          <w:b w:val="0"/>
          <w:bCs w:val="0"/>
          <w:color w:val="333333"/>
          <w:spacing w:val="-5"/>
        </w:rPr>
        <w:t xml:space="preserve"> </w:t>
      </w:r>
      <w:r w:rsidRPr="00616765">
        <w:rPr>
          <w:b w:val="0"/>
          <w:bCs w:val="0"/>
          <w:color w:val="333333"/>
        </w:rPr>
        <w:t>development</w:t>
      </w:r>
      <w:r w:rsidRPr="00616765">
        <w:rPr>
          <w:b w:val="0"/>
          <w:bCs w:val="0"/>
          <w:color w:val="333333"/>
          <w:spacing w:val="-5"/>
        </w:rPr>
        <w:t xml:space="preserve"> </w:t>
      </w:r>
      <w:r w:rsidRPr="00616765">
        <w:rPr>
          <w:b w:val="0"/>
          <w:bCs w:val="0"/>
          <w:color w:val="333333"/>
        </w:rPr>
        <w:t>activities</w:t>
      </w:r>
      <w:r w:rsidRPr="00616765">
        <w:rPr>
          <w:b w:val="0"/>
          <w:bCs w:val="0"/>
          <w:color w:val="333333"/>
          <w:spacing w:val="-5"/>
        </w:rPr>
        <w:t xml:space="preserve"> </w:t>
      </w:r>
      <w:r w:rsidRPr="00616765">
        <w:rPr>
          <w:b w:val="0"/>
          <w:bCs w:val="0"/>
          <w:color w:val="333333"/>
        </w:rPr>
        <w:t>of CCRI’s</w:t>
      </w:r>
      <w:r w:rsidRPr="00616765">
        <w:rPr>
          <w:b w:val="0"/>
          <w:bCs w:val="0"/>
          <w:color w:val="333333"/>
          <w:spacing w:val="-2"/>
        </w:rPr>
        <w:t xml:space="preserve"> </w:t>
      </w:r>
      <w:r w:rsidRPr="00616765">
        <w:rPr>
          <w:b w:val="0"/>
          <w:bCs w:val="0"/>
          <w:color w:val="333333"/>
        </w:rPr>
        <w:t>workforce</w:t>
      </w:r>
      <w:r w:rsidRPr="00616765">
        <w:rPr>
          <w:b w:val="0"/>
          <w:bCs w:val="0"/>
          <w:color w:val="333333"/>
          <w:spacing w:val="-3"/>
        </w:rPr>
        <w:t xml:space="preserve"> </w:t>
      </w:r>
      <w:r w:rsidRPr="00616765">
        <w:rPr>
          <w:b w:val="0"/>
          <w:bCs w:val="0"/>
          <w:color w:val="333333"/>
        </w:rPr>
        <w:t>development</w:t>
      </w:r>
      <w:r w:rsidRPr="00616765">
        <w:rPr>
          <w:b w:val="0"/>
          <w:bCs w:val="0"/>
          <w:color w:val="333333"/>
          <w:spacing w:val="-4"/>
        </w:rPr>
        <w:t xml:space="preserve"> </w:t>
      </w:r>
      <w:r w:rsidRPr="00616765">
        <w:rPr>
          <w:b w:val="0"/>
          <w:bCs w:val="0"/>
          <w:color w:val="333333"/>
        </w:rPr>
        <w:t>efforts</w:t>
      </w:r>
      <w:r w:rsidR="00984689" w:rsidRPr="00616765">
        <w:rPr>
          <w:b w:val="0"/>
          <w:bCs w:val="0"/>
          <w:color w:val="333333"/>
        </w:rPr>
        <w:t xml:space="preserve"> in the area of health care</w:t>
      </w:r>
      <w:r w:rsidRPr="00616765">
        <w:rPr>
          <w:b w:val="0"/>
          <w:bCs w:val="0"/>
          <w:color w:val="333333"/>
        </w:rPr>
        <w:t>,</w:t>
      </w:r>
      <w:r w:rsidRPr="00616765">
        <w:rPr>
          <w:b w:val="0"/>
          <w:bCs w:val="0"/>
          <w:color w:val="333333"/>
          <w:spacing w:val="-3"/>
        </w:rPr>
        <w:t xml:space="preserve"> </w:t>
      </w:r>
      <w:r w:rsidR="00616765" w:rsidRPr="00616765">
        <w:rPr>
          <w:b w:val="0"/>
          <w:bCs w:val="0"/>
          <w:color w:val="333333"/>
        </w:rPr>
        <w:t>including</w:t>
      </w:r>
      <w:r w:rsidRPr="00616765">
        <w:rPr>
          <w:b w:val="0"/>
          <w:bCs w:val="0"/>
          <w:color w:val="333333"/>
          <w:spacing w:val="-4"/>
        </w:rPr>
        <w:t xml:space="preserve"> </w:t>
      </w:r>
      <w:r w:rsidRPr="00616765">
        <w:rPr>
          <w:b w:val="0"/>
          <w:bCs w:val="0"/>
          <w:color w:val="333333"/>
        </w:rPr>
        <w:t>customized</w:t>
      </w:r>
      <w:r w:rsidRPr="00616765">
        <w:rPr>
          <w:b w:val="0"/>
          <w:bCs w:val="0"/>
          <w:color w:val="333333"/>
          <w:spacing w:val="-2"/>
        </w:rPr>
        <w:t xml:space="preserve"> </w:t>
      </w:r>
      <w:r w:rsidRPr="00616765">
        <w:rPr>
          <w:b w:val="0"/>
          <w:bCs w:val="0"/>
          <w:color w:val="333333"/>
        </w:rPr>
        <w:t>training;</w:t>
      </w:r>
      <w:r w:rsidRPr="00616765">
        <w:rPr>
          <w:b w:val="0"/>
          <w:bCs w:val="0"/>
          <w:color w:val="333333"/>
          <w:spacing w:val="-4"/>
        </w:rPr>
        <w:t xml:space="preserve"> </w:t>
      </w:r>
      <w:r w:rsidRPr="00616765">
        <w:rPr>
          <w:b w:val="0"/>
          <w:bCs w:val="0"/>
          <w:color w:val="333333"/>
        </w:rPr>
        <w:t>regional</w:t>
      </w:r>
      <w:r w:rsidRPr="00616765">
        <w:rPr>
          <w:b w:val="0"/>
          <w:bCs w:val="0"/>
          <w:color w:val="333333"/>
          <w:spacing w:val="-1"/>
        </w:rPr>
        <w:t xml:space="preserve"> </w:t>
      </w:r>
      <w:r w:rsidRPr="00616765">
        <w:rPr>
          <w:b w:val="0"/>
          <w:bCs w:val="0"/>
          <w:color w:val="333333"/>
        </w:rPr>
        <w:t xml:space="preserve">workforce development programs; and professional/career training </w:t>
      </w:r>
      <w:r w:rsidR="008E477D" w:rsidRPr="00616765">
        <w:rPr>
          <w:b w:val="0"/>
          <w:bCs w:val="0"/>
          <w:color w:val="333333"/>
        </w:rPr>
        <w:t>programs.</w:t>
      </w:r>
      <w:r w:rsidR="008E477D" w:rsidRPr="00616765">
        <w:rPr>
          <w:b w:val="0"/>
          <w:bCs w:val="0"/>
        </w:rPr>
        <w:t xml:space="preserve"> This</w:t>
      </w:r>
      <w:r w:rsidR="00032522" w:rsidRPr="00616765">
        <w:rPr>
          <w:b w:val="0"/>
          <w:bCs w:val="0"/>
        </w:rPr>
        <w:t xml:space="preserve"> position focuses on identifying, developing, and sustaining partnerships with healthcare employers, associations, and community organizations to design and deliver training programs that meet regional healthcare workforce needs. </w:t>
      </w:r>
    </w:p>
    <w:p w14:paraId="4EE32901" w14:textId="77777777" w:rsidR="00616765" w:rsidRPr="00616765" w:rsidRDefault="00616765" w:rsidP="00616765">
      <w:pPr>
        <w:pStyle w:val="Heading1"/>
        <w:rPr>
          <w:b w:val="0"/>
          <w:bCs w:val="0"/>
        </w:rPr>
      </w:pPr>
    </w:p>
    <w:p w14:paraId="5DD66DCD" w14:textId="3C777C2A" w:rsidR="001967FB" w:rsidRPr="00616765" w:rsidRDefault="00032522" w:rsidP="00616765">
      <w:pPr>
        <w:pStyle w:val="Heading1"/>
        <w:rPr>
          <w:b w:val="0"/>
          <w:bCs w:val="0"/>
        </w:rPr>
      </w:pPr>
      <w:r w:rsidRPr="00616765">
        <w:rPr>
          <w:b w:val="0"/>
          <w:bCs w:val="0"/>
        </w:rPr>
        <w:t xml:space="preserve">The </w:t>
      </w:r>
      <w:r w:rsidR="008E477D" w:rsidRPr="00616765">
        <w:rPr>
          <w:b w:val="0"/>
          <w:bCs w:val="0"/>
        </w:rPr>
        <w:t xml:space="preserve">Executive Director </w:t>
      </w:r>
      <w:r w:rsidRPr="00616765">
        <w:rPr>
          <w:b w:val="0"/>
          <w:bCs w:val="0"/>
        </w:rPr>
        <w:t>as the primary liaison between the college and its healthcare partners, ensuring high-quality program delivery, responsive client service, and measurable impact on healthcare workforce pipelines. This role combines consultative sales, relationship management, and program development to grow the college’s presence as a trusted training partner in the healthcare industry</w:t>
      </w:r>
    </w:p>
    <w:p w14:paraId="063F3941" w14:textId="77777777" w:rsidR="001967FB" w:rsidRPr="00616765" w:rsidRDefault="001967FB" w:rsidP="00616765">
      <w:pPr>
        <w:pStyle w:val="BodyText"/>
        <w:ind w:left="0" w:firstLine="0"/>
      </w:pPr>
    </w:p>
    <w:p w14:paraId="428415AE" w14:textId="14F2D234" w:rsidR="001967FB" w:rsidRPr="00616765" w:rsidRDefault="00A30849" w:rsidP="00616765">
      <w:pPr>
        <w:pStyle w:val="BodyText"/>
        <w:ind w:left="140" w:right="121" w:firstLine="0"/>
      </w:pPr>
      <w:r w:rsidRPr="00616765">
        <w:rPr>
          <w:color w:val="333333"/>
        </w:rPr>
        <w:t>The Executive Director will work closely with the Vice President and all divisional staff to achieve the goals of the division in accordance with the mission, core values, and purposes of the college.</w:t>
      </w:r>
    </w:p>
    <w:p w14:paraId="60408E59" w14:textId="77777777" w:rsidR="001967FB" w:rsidRPr="00616765" w:rsidRDefault="001967FB" w:rsidP="00616765">
      <w:pPr>
        <w:pStyle w:val="BodyText"/>
        <w:ind w:left="0" w:firstLine="0"/>
      </w:pPr>
    </w:p>
    <w:p w14:paraId="27A1D9E1" w14:textId="77777777" w:rsidR="001967FB" w:rsidRPr="00616765" w:rsidRDefault="00A30849" w:rsidP="00616765">
      <w:pPr>
        <w:pStyle w:val="Heading1"/>
      </w:pPr>
      <w:r w:rsidRPr="00616765">
        <w:rPr>
          <w:spacing w:val="-4"/>
        </w:rPr>
        <w:t>DUTIES</w:t>
      </w:r>
      <w:r w:rsidRPr="00616765">
        <w:rPr>
          <w:spacing w:val="-5"/>
        </w:rPr>
        <w:t xml:space="preserve"> </w:t>
      </w:r>
      <w:r w:rsidRPr="00616765">
        <w:rPr>
          <w:spacing w:val="-4"/>
        </w:rPr>
        <w:t>AND</w:t>
      </w:r>
      <w:r w:rsidRPr="00616765">
        <w:rPr>
          <w:spacing w:val="-5"/>
        </w:rPr>
        <w:t xml:space="preserve"> </w:t>
      </w:r>
      <w:r w:rsidRPr="00616765">
        <w:rPr>
          <w:spacing w:val="-4"/>
        </w:rPr>
        <w:t>RESPONSIBILITIES:</w:t>
      </w:r>
    </w:p>
    <w:p w14:paraId="2DFA059C" w14:textId="77777777" w:rsidR="00032522" w:rsidRPr="00616765" w:rsidRDefault="00032522" w:rsidP="00616765">
      <w:pPr>
        <w:widowControl/>
        <w:numPr>
          <w:ilvl w:val="0"/>
          <w:numId w:val="1"/>
        </w:numPr>
        <w:autoSpaceDE/>
        <w:autoSpaceDN/>
        <w:rPr>
          <w:sz w:val="20"/>
          <w:szCs w:val="20"/>
        </w:rPr>
      </w:pPr>
      <w:r w:rsidRPr="00616765">
        <w:rPr>
          <w:sz w:val="20"/>
          <w:szCs w:val="20"/>
        </w:rPr>
        <w:t>Develop and maintain strong relationships with healthcare employers, associations, and community organizations to identify workforce training needs and create collaborative education and training solutions.</w:t>
      </w:r>
    </w:p>
    <w:p w14:paraId="6BB60D88" w14:textId="77777777" w:rsidR="00032522" w:rsidRPr="00616765" w:rsidRDefault="00032522" w:rsidP="00616765">
      <w:pPr>
        <w:widowControl/>
        <w:numPr>
          <w:ilvl w:val="0"/>
          <w:numId w:val="1"/>
        </w:numPr>
        <w:autoSpaceDE/>
        <w:autoSpaceDN/>
        <w:rPr>
          <w:sz w:val="20"/>
          <w:szCs w:val="20"/>
        </w:rPr>
      </w:pPr>
      <w:r w:rsidRPr="00616765">
        <w:rPr>
          <w:sz w:val="20"/>
          <w:szCs w:val="20"/>
        </w:rPr>
        <w:t>Serve as a liaison between healthcare partners and the college’s academic and workforce development teams to ensure effective program design, delivery, and evaluation.</w:t>
      </w:r>
    </w:p>
    <w:p w14:paraId="42320EC5" w14:textId="77777777" w:rsidR="00032522" w:rsidRPr="00616765" w:rsidRDefault="00032522" w:rsidP="00616765">
      <w:pPr>
        <w:widowControl/>
        <w:numPr>
          <w:ilvl w:val="0"/>
          <w:numId w:val="1"/>
        </w:numPr>
        <w:autoSpaceDE/>
        <w:autoSpaceDN/>
        <w:rPr>
          <w:sz w:val="20"/>
          <w:szCs w:val="20"/>
        </w:rPr>
      </w:pPr>
      <w:r w:rsidRPr="00616765">
        <w:rPr>
          <w:sz w:val="20"/>
          <w:szCs w:val="20"/>
        </w:rPr>
        <w:t>Promote the college’s healthcare workforce training programs and represent the college at healthcare industry meetings, advisory boards, community events, and regional workforce initiatives.</w:t>
      </w:r>
    </w:p>
    <w:p w14:paraId="156D78DB" w14:textId="77777777" w:rsidR="00032522" w:rsidRPr="00616765" w:rsidRDefault="00032522" w:rsidP="00616765">
      <w:pPr>
        <w:widowControl/>
        <w:numPr>
          <w:ilvl w:val="0"/>
          <w:numId w:val="1"/>
        </w:numPr>
        <w:autoSpaceDE/>
        <w:autoSpaceDN/>
        <w:rPr>
          <w:sz w:val="20"/>
          <w:szCs w:val="20"/>
        </w:rPr>
      </w:pPr>
      <w:r w:rsidRPr="00616765">
        <w:rPr>
          <w:sz w:val="20"/>
          <w:szCs w:val="20"/>
        </w:rPr>
        <w:t>Collaborate internally with faculty, program directors, and staff to align workforce programs with healthcare industry standards, regulatory requirements, and best practices.</w:t>
      </w:r>
    </w:p>
    <w:p w14:paraId="23C22282" w14:textId="77777777" w:rsidR="00032522" w:rsidRPr="00616765" w:rsidRDefault="00032522" w:rsidP="00616765">
      <w:pPr>
        <w:widowControl/>
        <w:numPr>
          <w:ilvl w:val="0"/>
          <w:numId w:val="1"/>
        </w:numPr>
        <w:autoSpaceDE/>
        <w:autoSpaceDN/>
        <w:rPr>
          <w:sz w:val="20"/>
          <w:szCs w:val="20"/>
        </w:rPr>
      </w:pPr>
      <w:r w:rsidRPr="00616765">
        <w:rPr>
          <w:sz w:val="20"/>
          <w:szCs w:val="20"/>
        </w:rPr>
        <w:t>Identify partnership and funding opportunities, including grants, contracts, and employer-sponsored training, to expand the college’s healthcare workforce offerings.</w:t>
      </w:r>
    </w:p>
    <w:p w14:paraId="69B28A80" w14:textId="77777777" w:rsidR="00032522" w:rsidRPr="00616765" w:rsidRDefault="00032522" w:rsidP="00616765">
      <w:pPr>
        <w:widowControl/>
        <w:numPr>
          <w:ilvl w:val="0"/>
          <w:numId w:val="1"/>
        </w:numPr>
        <w:autoSpaceDE/>
        <w:autoSpaceDN/>
        <w:rPr>
          <w:sz w:val="20"/>
          <w:szCs w:val="20"/>
        </w:rPr>
      </w:pPr>
      <w:r w:rsidRPr="00616765">
        <w:rPr>
          <w:sz w:val="20"/>
          <w:szCs w:val="20"/>
        </w:rPr>
        <w:t>Monitor healthcare workforce trends to ensure programs remain relevant, data-driven, and responsive to employer and community needs.</w:t>
      </w:r>
    </w:p>
    <w:p w14:paraId="01782FF6" w14:textId="77777777" w:rsidR="00032522" w:rsidRPr="00616765" w:rsidRDefault="00032522" w:rsidP="00616765">
      <w:pPr>
        <w:widowControl/>
        <w:numPr>
          <w:ilvl w:val="0"/>
          <w:numId w:val="1"/>
        </w:numPr>
        <w:autoSpaceDE/>
        <w:autoSpaceDN/>
        <w:rPr>
          <w:sz w:val="20"/>
          <w:szCs w:val="20"/>
        </w:rPr>
      </w:pPr>
      <w:r w:rsidRPr="00616765">
        <w:rPr>
          <w:sz w:val="20"/>
          <w:szCs w:val="20"/>
        </w:rPr>
        <w:t>Track and report outcomes related to partner satisfaction, program effectiveness, and student success to inform continuous improvement and accountability.</w:t>
      </w:r>
    </w:p>
    <w:p w14:paraId="4577A9CB" w14:textId="4510A8B9" w:rsidR="001967FB" w:rsidRPr="00616765" w:rsidRDefault="00A30849" w:rsidP="00616765">
      <w:pPr>
        <w:pStyle w:val="ListParagraph"/>
        <w:numPr>
          <w:ilvl w:val="0"/>
          <w:numId w:val="1"/>
        </w:numPr>
        <w:tabs>
          <w:tab w:val="left" w:pos="860"/>
        </w:tabs>
        <w:ind w:right="325"/>
        <w:rPr>
          <w:sz w:val="20"/>
          <w:szCs w:val="20"/>
        </w:rPr>
      </w:pPr>
      <w:r w:rsidRPr="00616765">
        <w:rPr>
          <w:sz w:val="20"/>
          <w:szCs w:val="20"/>
        </w:rPr>
        <w:t xml:space="preserve">Undertake projects assigned by the Vice President of Workforce </w:t>
      </w:r>
      <w:r w:rsidR="00616765" w:rsidRPr="00616765">
        <w:rPr>
          <w:sz w:val="20"/>
          <w:szCs w:val="20"/>
        </w:rPr>
        <w:t>Development, and</w:t>
      </w:r>
      <w:r w:rsidRPr="00616765">
        <w:rPr>
          <w:sz w:val="20"/>
          <w:szCs w:val="20"/>
        </w:rPr>
        <w:t xml:space="preserve"> represent the Vice President</w:t>
      </w:r>
      <w:r w:rsidRPr="00616765">
        <w:rPr>
          <w:spacing w:val="-4"/>
          <w:sz w:val="20"/>
          <w:szCs w:val="20"/>
        </w:rPr>
        <w:t xml:space="preserve"> </w:t>
      </w:r>
      <w:r w:rsidRPr="00616765">
        <w:rPr>
          <w:sz w:val="20"/>
          <w:szCs w:val="20"/>
        </w:rPr>
        <w:t>on</w:t>
      </w:r>
      <w:r w:rsidRPr="00616765">
        <w:rPr>
          <w:spacing w:val="-4"/>
          <w:sz w:val="20"/>
          <w:szCs w:val="20"/>
        </w:rPr>
        <w:t xml:space="preserve"> </w:t>
      </w:r>
      <w:r w:rsidRPr="00616765">
        <w:rPr>
          <w:sz w:val="20"/>
          <w:szCs w:val="20"/>
        </w:rPr>
        <w:t>college-wide</w:t>
      </w:r>
      <w:r w:rsidRPr="00616765">
        <w:rPr>
          <w:spacing w:val="-4"/>
          <w:sz w:val="20"/>
          <w:szCs w:val="20"/>
        </w:rPr>
        <w:t xml:space="preserve"> </w:t>
      </w:r>
      <w:r w:rsidRPr="00616765">
        <w:rPr>
          <w:sz w:val="20"/>
          <w:szCs w:val="20"/>
        </w:rPr>
        <w:t>initiatives</w:t>
      </w:r>
      <w:r w:rsidRPr="00616765">
        <w:rPr>
          <w:spacing w:val="-2"/>
          <w:sz w:val="20"/>
          <w:szCs w:val="20"/>
        </w:rPr>
        <w:t xml:space="preserve"> </w:t>
      </w:r>
      <w:r w:rsidRPr="00616765">
        <w:rPr>
          <w:sz w:val="20"/>
          <w:szCs w:val="20"/>
        </w:rPr>
        <w:t>as</w:t>
      </w:r>
      <w:r w:rsidRPr="00616765">
        <w:rPr>
          <w:spacing w:val="-4"/>
          <w:sz w:val="20"/>
          <w:szCs w:val="20"/>
        </w:rPr>
        <w:t xml:space="preserve"> </w:t>
      </w:r>
      <w:r w:rsidRPr="00616765">
        <w:rPr>
          <w:sz w:val="20"/>
          <w:szCs w:val="20"/>
        </w:rPr>
        <w:t>designated.</w:t>
      </w:r>
    </w:p>
    <w:p w14:paraId="1AB99B01" w14:textId="77777777" w:rsidR="001967FB" w:rsidRPr="00616765" w:rsidRDefault="00A30849" w:rsidP="00616765">
      <w:pPr>
        <w:pStyle w:val="ListParagraph"/>
        <w:numPr>
          <w:ilvl w:val="0"/>
          <w:numId w:val="1"/>
        </w:numPr>
        <w:tabs>
          <w:tab w:val="left" w:pos="860"/>
        </w:tabs>
        <w:rPr>
          <w:sz w:val="20"/>
          <w:szCs w:val="20"/>
        </w:rPr>
      </w:pPr>
      <w:r w:rsidRPr="00616765">
        <w:rPr>
          <w:sz w:val="20"/>
          <w:szCs w:val="20"/>
        </w:rPr>
        <w:t>Represent</w:t>
      </w:r>
      <w:r w:rsidRPr="00616765">
        <w:rPr>
          <w:spacing w:val="-8"/>
          <w:sz w:val="20"/>
          <w:szCs w:val="20"/>
        </w:rPr>
        <w:t xml:space="preserve"> </w:t>
      </w:r>
      <w:r w:rsidRPr="00616765">
        <w:rPr>
          <w:sz w:val="20"/>
          <w:szCs w:val="20"/>
        </w:rPr>
        <w:t>the</w:t>
      </w:r>
      <w:r w:rsidRPr="00616765">
        <w:rPr>
          <w:spacing w:val="-6"/>
          <w:sz w:val="20"/>
          <w:szCs w:val="20"/>
        </w:rPr>
        <w:t xml:space="preserve"> </w:t>
      </w:r>
      <w:r w:rsidRPr="00616765">
        <w:rPr>
          <w:sz w:val="20"/>
          <w:szCs w:val="20"/>
        </w:rPr>
        <w:t>college</w:t>
      </w:r>
      <w:r w:rsidRPr="00616765">
        <w:rPr>
          <w:spacing w:val="-7"/>
          <w:sz w:val="20"/>
          <w:szCs w:val="20"/>
        </w:rPr>
        <w:t xml:space="preserve"> </w:t>
      </w:r>
      <w:r w:rsidRPr="00616765">
        <w:rPr>
          <w:sz w:val="20"/>
          <w:szCs w:val="20"/>
        </w:rPr>
        <w:t>at</w:t>
      </w:r>
      <w:r w:rsidRPr="00616765">
        <w:rPr>
          <w:spacing w:val="-4"/>
          <w:sz w:val="20"/>
          <w:szCs w:val="20"/>
        </w:rPr>
        <w:t xml:space="preserve"> </w:t>
      </w:r>
      <w:r w:rsidRPr="00616765">
        <w:rPr>
          <w:sz w:val="20"/>
          <w:szCs w:val="20"/>
        </w:rPr>
        <w:t>various</w:t>
      </w:r>
      <w:r w:rsidRPr="00616765">
        <w:rPr>
          <w:spacing w:val="-8"/>
          <w:sz w:val="20"/>
          <w:szCs w:val="20"/>
        </w:rPr>
        <w:t xml:space="preserve"> </w:t>
      </w:r>
      <w:r w:rsidRPr="00616765">
        <w:rPr>
          <w:sz w:val="20"/>
          <w:szCs w:val="20"/>
        </w:rPr>
        <w:t>local,</w:t>
      </w:r>
      <w:r w:rsidRPr="00616765">
        <w:rPr>
          <w:spacing w:val="-6"/>
          <w:sz w:val="20"/>
          <w:szCs w:val="20"/>
        </w:rPr>
        <w:t xml:space="preserve"> </w:t>
      </w:r>
      <w:r w:rsidRPr="00616765">
        <w:rPr>
          <w:sz w:val="20"/>
          <w:szCs w:val="20"/>
        </w:rPr>
        <w:t>regional</w:t>
      </w:r>
      <w:r w:rsidRPr="00616765">
        <w:rPr>
          <w:spacing w:val="-7"/>
          <w:sz w:val="20"/>
          <w:szCs w:val="20"/>
        </w:rPr>
        <w:t xml:space="preserve"> </w:t>
      </w:r>
      <w:r w:rsidRPr="00616765">
        <w:rPr>
          <w:sz w:val="20"/>
          <w:szCs w:val="20"/>
        </w:rPr>
        <w:t>and</w:t>
      </w:r>
      <w:r w:rsidRPr="00616765">
        <w:rPr>
          <w:spacing w:val="-6"/>
          <w:sz w:val="20"/>
          <w:szCs w:val="20"/>
        </w:rPr>
        <w:t xml:space="preserve"> </w:t>
      </w:r>
      <w:r w:rsidRPr="00616765">
        <w:rPr>
          <w:sz w:val="20"/>
          <w:szCs w:val="20"/>
        </w:rPr>
        <w:t>national</w:t>
      </w:r>
      <w:r w:rsidRPr="00616765">
        <w:rPr>
          <w:spacing w:val="-5"/>
          <w:sz w:val="20"/>
          <w:szCs w:val="20"/>
        </w:rPr>
        <w:t xml:space="preserve"> </w:t>
      </w:r>
      <w:r w:rsidRPr="00616765">
        <w:rPr>
          <w:sz w:val="20"/>
          <w:szCs w:val="20"/>
        </w:rPr>
        <w:t>community</w:t>
      </w:r>
      <w:r w:rsidRPr="00616765">
        <w:rPr>
          <w:spacing w:val="-9"/>
          <w:sz w:val="20"/>
          <w:szCs w:val="20"/>
        </w:rPr>
        <w:t xml:space="preserve"> </w:t>
      </w:r>
      <w:r w:rsidRPr="00616765">
        <w:rPr>
          <w:spacing w:val="-2"/>
          <w:sz w:val="20"/>
          <w:szCs w:val="20"/>
        </w:rPr>
        <w:t>events.</w:t>
      </w:r>
    </w:p>
    <w:p w14:paraId="5D7C2910" w14:textId="77777777" w:rsidR="001967FB" w:rsidRPr="00616765" w:rsidRDefault="00A30849" w:rsidP="00616765">
      <w:pPr>
        <w:pStyle w:val="ListParagraph"/>
        <w:numPr>
          <w:ilvl w:val="0"/>
          <w:numId w:val="1"/>
        </w:numPr>
        <w:tabs>
          <w:tab w:val="left" w:pos="860"/>
        </w:tabs>
        <w:rPr>
          <w:sz w:val="20"/>
          <w:szCs w:val="20"/>
        </w:rPr>
      </w:pPr>
      <w:r w:rsidRPr="00616765">
        <w:rPr>
          <w:sz w:val="20"/>
          <w:szCs w:val="20"/>
        </w:rPr>
        <w:t>Demonstrate</w:t>
      </w:r>
      <w:r w:rsidRPr="00616765">
        <w:rPr>
          <w:spacing w:val="-6"/>
          <w:sz w:val="20"/>
          <w:szCs w:val="20"/>
        </w:rPr>
        <w:t xml:space="preserve"> </w:t>
      </w:r>
      <w:r w:rsidRPr="00616765">
        <w:rPr>
          <w:sz w:val="20"/>
          <w:szCs w:val="20"/>
        </w:rPr>
        <w:t>a</w:t>
      </w:r>
      <w:r w:rsidRPr="00616765">
        <w:rPr>
          <w:spacing w:val="-6"/>
          <w:sz w:val="20"/>
          <w:szCs w:val="20"/>
        </w:rPr>
        <w:t xml:space="preserve"> </w:t>
      </w:r>
      <w:r w:rsidRPr="00616765">
        <w:rPr>
          <w:sz w:val="20"/>
          <w:szCs w:val="20"/>
        </w:rPr>
        <w:t>commitment</w:t>
      </w:r>
      <w:r w:rsidRPr="00616765">
        <w:rPr>
          <w:spacing w:val="-7"/>
          <w:sz w:val="20"/>
          <w:szCs w:val="20"/>
        </w:rPr>
        <w:t xml:space="preserve"> </w:t>
      </w:r>
      <w:r w:rsidRPr="00616765">
        <w:rPr>
          <w:sz w:val="20"/>
          <w:szCs w:val="20"/>
        </w:rPr>
        <w:t>to</w:t>
      </w:r>
      <w:r w:rsidRPr="00616765">
        <w:rPr>
          <w:spacing w:val="-5"/>
          <w:sz w:val="20"/>
          <w:szCs w:val="20"/>
        </w:rPr>
        <w:t xml:space="preserve"> </w:t>
      </w:r>
      <w:r w:rsidRPr="00616765">
        <w:rPr>
          <w:sz w:val="20"/>
          <w:szCs w:val="20"/>
        </w:rPr>
        <w:t>the</w:t>
      </w:r>
      <w:r w:rsidRPr="00616765">
        <w:rPr>
          <w:spacing w:val="-6"/>
          <w:sz w:val="20"/>
          <w:szCs w:val="20"/>
        </w:rPr>
        <w:t xml:space="preserve"> </w:t>
      </w:r>
      <w:r w:rsidRPr="00616765">
        <w:rPr>
          <w:sz w:val="20"/>
          <w:szCs w:val="20"/>
        </w:rPr>
        <w:t>philosophy</w:t>
      </w:r>
      <w:r w:rsidRPr="00616765">
        <w:rPr>
          <w:spacing w:val="-7"/>
          <w:sz w:val="20"/>
          <w:szCs w:val="20"/>
        </w:rPr>
        <w:t xml:space="preserve"> </w:t>
      </w:r>
      <w:r w:rsidRPr="00616765">
        <w:rPr>
          <w:sz w:val="20"/>
          <w:szCs w:val="20"/>
        </w:rPr>
        <w:t>and</w:t>
      </w:r>
      <w:r w:rsidRPr="00616765">
        <w:rPr>
          <w:spacing w:val="-3"/>
          <w:sz w:val="20"/>
          <w:szCs w:val="20"/>
        </w:rPr>
        <w:t xml:space="preserve"> </w:t>
      </w:r>
      <w:r w:rsidRPr="00616765">
        <w:rPr>
          <w:sz w:val="20"/>
          <w:szCs w:val="20"/>
        </w:rPr>
        <w:t>mission</w:t>
      </w:r>
      <w:r w:rsidRPr="00616765">
        <w:rPr>
          <w:spacing w:val="-7"/>
          <w:sz w:val="20"/>
          <w:szCs w:val="20"/>
        </w:rPr>
        <w:t xml:space="preserve"> </w:t>
      </w:r>
      <w:r w:rsidRPr="00616765">
        <w:rPr>
          <w:sz w:val="20"/>
          <w:szCs w:val="20"/>
        </w:rPr>
        <w:t>of</w:t>
      </w:r>
      <w:r w:rsidRPr="00616765">
        <w:rPr>
          <w:spacing w:val="-8"/>
          <w:sz w:val="20"/>
          <w:szCs w:val="20"/>
        </w:rPr>
        <w:t xml:space="preserve"> </w:t>
      </w:r>
      <w:r w:rsidRPr="00616765">
        <w:rPr>
          <w:sz w:val="20"/>
          <w:szCs w:val="20"/>
        </w:rPr>
        <w:t>a</w:t>
      </w:r>
      <w:r w:rsidRPr="00616765">
        <w:rPr>
          <w:spacing w:val="-6"/>
          <w:sz w:val="20"/>
          <w:szCs w:val="20"/>
        </w:rPr>
        <w:t xml:space="preserve"> </w:t>
      </w:r>
      <w:r w:rsidRPr="00616765">
        <w:rPr>
          <w:sz w:val="20"/>
          <w:szCs w:val="20"/>
        </w:rPr>
        <w:t>comprehensive</w:t>
      </w:r>
      <w:r w:rsidRPr="00616765">
        <w:rPr>
          <w:spacing w:val="-6"/>
          <w:sz w:val="20"/>
          <w:szCs w:val="20"/>
        </w:rPr>
        <w:t xml:space="preserve"> </w:t>
      </w:r>
      <w:r w:rsidRPr="00616765">
        <w:rPr>
          <w:sz w:val="20"/>
          <w:szCs w:val="20"/>
        </w:rPr>
        <w:t>community</w:t>
      </w:r>
      <w:r w:rsidRPr="00616765">
        <w:rPr>
          <w:spacing w:val="-6"/>
          <w:sz w:val="20"/>
          <w:szCs w:val="20"/>
        </w:rPr>
        <w:t xml:space="preserve"> </w:t>
      </w:r>
      <w:r w:rsidRPr="00616765">
        <w:rPr>
          <w:spacing w:val="-2"/>
          <w:sz w:val="20"/>
          <w:szCs w:val="20"/>
        </w:rPr>
        <w:t>college.</w:t>
      </w:r>
    </w:p>
    <w:p w14:paraId="7F403163" w14:textId="77777777" w:rsidR="001967FB" w:rsidRPr="00616765" w:rsidRDefault="00A30849" w:rsidP="00616765">
      <w:pPr>
        <w:pStyle w:val="ListParagraph"/>
        <w:numPr>
          <w:ilvl w:val="0"/>
          <w:numId w:val="1"/>
        </w:numPr>
        <w:tabs>
          <w:tab w:val="left" w:pos="860"/>
        </w:tabs>
        <w:rPr>
          <w:sz w:val="20"/>
          <w:szCs w:val="20"/>
        </w:rPr>
      </w:pPr>
      <w:r w:rsidRPr="00616765">
        <w:rPr>
          <w:sz w:val="20"/>
          <w:szCs w:val="20"/>
        </w:rPr>
        <w:t>Work</w:t>
      </w:r>
      <w:r w:rsidRPr="00616765">
        <w:rPr>
          <w:spacing w:val="-6"/>
          <w:sz w:val="20"/>
          <w:szCs w:val="20"/>
        </w:rPr>
        <w:t xml:space="preserve"> </w:t>
      </w:r>
      <w:r w:rsidRPr="00616765">
        <w:rPr>
          <w:sz w:val="20"/>
          <w:szCs w:val="20"/>
        </w:rPr>
        <w:t>collaboratively</w:t>
      </w:r>
      <w:r w:rsidRPr="00616765">
        <w:rPr>
          <w:spacing w:val="-5"/>
          <w:sz w:val="20"/>
          <w:szCs w:val="20"/>
        </w:rPr>
        <w:t xml:space="preserve"> </w:t>
      </w:r>
      <w:r w:rsidRPr="00616765">
        <w:rPr>
          <w:sz w:val="20"/>
          <w:szCs w:val="20"/>
        </w:rPr>
        <w:t>with</w:t>
      </w:r>
      <w:r w:rsidRPr="00616765">
        <w:rPr>
          <w:spacing w:val="-7"/>
          <w:sz w:val="20"/>
          <w:szCs w:val="20"/>
        </w:rPr>
        <w:t xml:space="preserve"> </w:t>
      </w:r>
      <w:r w:rsidRPr="00616765">
        <w:rPr>
          <w:sz w:val="20"/>
          <w:szCs w:val="20"/>
        </w:rPr>
        <w:t>others</w:t>
      </w:r>
      <w:r w:rsidRPr="00616765">
        <w:rPr>
          <w:spacing w:val="-5"/>
          <w:sz w:val="20"/>
          <w:szCs w:val="20"/>
        </w:rPr>
        <w:t xml:space="preserve"> </w:t>
      </w:r>
      <w:r w:rsidRPr="00616765">
        <w:rPr>
          <w:sz w:val="20"/>
          <w:szCs w:val="20"/>
        </w:rPr>
        <w:t>in</w:t>
      </w:r>
      <w:r w:rsidRPr="00616765">
        <w:rPr>
          <w:spacing w:val="-7"/>
          <w:sz w:val="20"/>
          <w:szCs w:val="20"/>
        </w:rPr>
        <w:t xml:space="preserve"> </w:t>
      </w:r>
      <w:r w:rsidRPr="00616765">
        <w:rPr>
          <w:sz w:val="20"/>
          <w:szCs w:val="20"/>
        </w:rPr>
        <w:t>a</w:t>
      </w:r>
      <w:r w:rsidRPr="00616765">
        <w:rPr>
          <w:spacing w:val="-4"/>
          <w:sz w:val="20"/>
          <w:szCs w:val="20"/>
        </w:rPr>
        <w:t xml:space="preserve"> </w:t>
      </w:r>
      <w:r w:rsidRPr="00616765">
        <w:rPr>
          <w:sz w:val="20"/>
          <w:szCs w:val="20"/>
        </w:rPr>
        <w:t>diverse</w:t>
      </w:r>
      <w:r w:rsidRPr="00616765">
        <w:rPr>
          <w:spacing w:val="-5"/>
          <w:sz w:val="20"/>
          <w:szCs w:val="20"/>
        </w:rPr>
        <w:t xml:space="preserve"> </w:t>
      </w:r>
      <w:r w:rsidRPr="00616765">
        <w:rPr>
          <w:sz w:val="20"/>
          <w:szCs w:val="20"/>
        </w:rPr>
        <w:t>and</w:t>
      </w:r>
      <w:r w:rsidRPr="00616765">
        <w:rPr>
          <w:spacing w:val="-3"/>
          <w:sz w:val="20"/>
          <w:szCs w:val="20"/>
        </w:rPr>
        <w:t xml:space="preserve"> </w:t>
      </w:r>
      <w:r w:rsidRPr="00616765">
        <w:rPr>
          <w:sz w:val="20"/>
          <w:szCs w:val="20"/>
        </w:rPr>
        <w:t>inclusive</w:t>
      </w:r>
      <w:r w:rsidRPr="00616765">
        <w:rPr>
          <w:spacing w:val="-5"/>
          <w:sz w:val="20"/>
          <w:szCs w:val="20"/>
        </w:rPr>
        <w:t xml:space="preserve"> </w:t>
      </w:r>
      <w:r w:rsidRPr="00616765">
        <w:rPr>
          <w:spacing w:val="-2"/>
          <w:sz w:val="20"/>
          <w:szCs w:val="20"/>
        </w:rPr>
        <w:t>environment.</w:t>
      </w:r>
    </w:p>
    <w:p w14:paraId="5CB3965A" w14:textId="77777777" w:rsidR="001967FB" w:rsidRPr="00616765" w:rsidRDefault="00A30849" w:rsidP="00616765">
      <w:pPr>
        <w:pStyle w:val="ListParagraph"/>
        <w:numPr>
          <w:ilvl w:val="0"/>
          <w:numId w:val="1"/>
        </w:numPr>
        <w:tabs>
          <w:tab w:val="left" w:pos="860"/>
        </w:tabs>
        <w:rPr>
          <w:sz w:val="20"/>
          <w:szCs w:val="20"/>
        </w:rPr>
      </w:pPr>
      <w:r w:rsidRPr="00616765">
        <w:rPr>
          <w:sz w:val="20"/>
          <w:szCs w:val="20"/>
        </w:rPr>
        <w:t>Perform</w:t>
      </w:r>
      <w:r w:rsidRPr="00616765">
        <w:rPr>
          <w:spacing w:val="-8"/>
          <w:sz w:val="20"/>
          <w:szCs w:val="20"/>
        </w:rPr>
        <w:t xml:space="preserve"> </w:t>
      </w:r>
      <w:r w:rsidRPr="00616765">
        <w:rPr>
          <w:sz w:val="20"/>
          <w:szCs w:val="20"/>
        </w:rPr>
        <w:t>other</w:t>
      </w:r>
      <w:r w:rsidRPr="00616765">
        <w:rPr>
          <w:spacing w:val="-4"/>
          <w:sz w:val="20"/>
          <w:szCs w:val="20"/>
        </w:rPr>
        <w:t xml:space="preserve"> </w:t>
      </w:r>
      <w:r w:rsidRPr="00616765">
        <w:rPr>
          <w:sz w:val="20"/>
          <w:szCs w:val="20"/>
        </w:rPr>
        <w:t>duties</w:t>
      </w:r>
      <w:r w:rsidRPr="00616765">
        <w:rPr>
          <w:spacing w:val="-5"/>
          <w:sz w:val="20"/>
          <w:szCs w:val="20"/>
        </w:rPr>
        <w:t xml:space="preserve"> </w:t>
      </w:r>
      <w:r w:rsidRPr="00616765">
        <w:rPr>
          <w:sz w:val="20"/>
          <w:szCs w:val="20"/>
        </w:rPr>
        <w:t>as</w:t>
      </w:r>
      <w:r w:rsidRPr="00616765">
        <w:rPr>
          <w:spacing w:val="-5"/>
          <w:sz w:val="20"/>
          <w:szCs w:val="20"/>
        </w:rPr>
        <w:t xml:space="preserve"> </w:t>
      </w:r>
      <w:r w:rsidRPr="00616765">
        <w:rPr>
          <w:spacing w:val="-2"/>
          <w:sz w:val="20"/>
          <w:szCs w:val="20"/>
        </w:rPr>
        <w:t>assigned.</w:t>
      </w:r>
    </w:p>
    <w:p w14:paraId="0CEF1A5B" w14:textId="77777777" w:rsidR="00616765" w:rsidRDefault="00616765" w:rsidP="00616765">
      <w:pPr>
        <w:pStyle w:val="Heading1"/>
        <w:rPr>
          <w:spacing w:val="-4"/>
        </w:rPr>
      </w:pPr>
    </w:p>
    <w:p w14:paraId="2962AD55" w14:textId="4CCDC443" w:rsidR="001967FB" w:rsidRPr="00616765" w:rsidRDefault="00A30849" w:rsidP="00616765">
      <w:pPr>
        <w:pStyle w:val="Heading1"/>
      </w:pPr>
      <w:r w:rsidRPr="00616765">
        <w:rPr>
          <w:spacing w:val="-4"/>
        </w:rPr>
        <w:t>LICENSES,</w:t>
      </w:r>
      <w:r w:rsidRPr="00616765">
        <w:rPr>
          <w:spacing w:val="-5"/>
        </w:rPr>
        <w:t xml:space="preserve"> </w:t>
      </w:r>
      <w:r w:rsidRPr="00616765">
        <w:rPr>
          <w:spacing w:val="-4"/>
        </w:rPr>
        <w:t>TOOLS, AND</w:t>
      </w:r>
      <w:r w:rsidRPr="00616765">
        <w:rPr>
          <w:spacing w:val="-5"/>
        </w:rPr>
        <w:t xml:space="preserve"> </w:t>
      </w:r>
      <w:r w:rsidRPr="00616765">
        <w:rPr>
          <w:spacing w:val="-4"/>
        </w:rPr>
        <w:t>EQUIPMENT:</w:t>
      </w:r>
    </w:p>
    <w:p w14:paraId="49A070C4" w14:textId="77777777" w:rsidR="001967FB" w:rsidRPr="00616765" w:rsidRDefault="00A30849" w:rsidP="00616765">
      <w:pPr>
        <w:pStyle w:val="BodyText"/>
        <w:ind w:left="140" w:firstLine="0"/>
      </w:pPr>
      <w:r w:rsidRPr="00616765">
        <w:rPr>
          <w:spacing w:val="-4"/>
        </w:rPr>
        <w:t>Ability</w:t>
      </w:r>
      <w:r w:rsidRPr="00616765">
        <w:rPr>
          <w:spacing w:val="-6"/>
        </w:rPr>
        <w:t xml:space="preserve"> </w:t>
      </w:r>
      <w:r w:rsidRPr="00616765">
        <w:rPr>
          <w:spacing w:val="-4"/>
        </w:rPr>
        <w:t>to</w:t>
      </w:r>
      <w:r w:rsidRPr="00616765">
        <w:rPr>
          <w:spacing w:val="-2"/>
        </w:rPr>
        <w:t xml:space="preserve"> </w:t>
      </w:r>
      <w:r w:rsidRPr="00616765">
        <w:rPr>
          <w:spacing w:val="-4"/>
        </w:rPr>
        <w:t>use</w:t>
      </w:r>
      <w:r w:rsidRPr="00616765">
        <w:rPr>
          <w:spacing w:val="-2"/>
        </w:rPr>
        <w:t xml:space="preserve"> </w:t>
      </w:r>
      <w:r w:rsidRPr="00616765">
        <w:rPr>
          <w:spacing w:val="-4"/>
        </w:rPr>
        <w:t>personal</w:t>
      </w:r>
      <w:r w:rsidRPr="00616765">
        <w:rPr>
          <w:spacing w:val="-5"/>
        </w:rPr>
        <w:t xml:space="preserve"> </w:t>
      </w:r>
      <w:r w:rsidRPr="00616765">
        <w:rPr>
          <w:spacing w:val="-4"/>
        </w:rPr>
        <w:t>computer</w:t>
      </w:r>
      <w:r w:rsidRPr="00616765">
        <w:rPr>
          <w:spacing w:val="-1"/>
        </w:rPr>
        <w:t xml:space="preserve"> </w:t>
      </w:r>
      <w:r w:rsidRPr="00616765">
        <w:rPr>
          <w:spacing w:val="-4"/>
        </w:rPr>
        <w:t>systems and</w:t>
      </w:r>
      <w:r w:rsidRPr="00616765">
        <w:rPr>
          <w:spacing w:val="-2"/>
        </w:rPr>
        <w:t xml:space="preserve"> </w:t>
      </w:r>
      <w:r w:rsidRPr="00616765">
        <w:rPr>
          <w:spacing w:val="-4"/>
        </w:rPr>
        <w:t>accompanying software.</w:t>
      </w:r>
    </w:p>
    <w:p w14:paraId="2B12F5B5" w14:textId="77777777" w:rsidR="001967FB" w:rsidRPr="00616765" w:rsidRDefault="001967FB" w:rsidP="00616765">
      <w:pPr>
        <w:pStyle w:val="BodyText"/>
        <w:ind w:left="0" w:firstLine="0"/>
      </w:pPr>
    </w:p>
    <w:p w14:paraId="1168E6D1" w14:textId="77777777" w:rsidR="001967FB" w:rsidRPr="00616765" w:rsidRDefault="00A30849" w:rsidP="00616765">
      <w:pPr>
        <w:pStyle w:val="Heading1"/>
      </w:pPr>
      <w:r w:rsidRPr="00616765">
        <w:rPr>
          <w:spacing w:val="-5"/>
        </w:rPr>
        <w:lastRenderedPageBreak/>
        <w:t>ENVIRONMENTAL</w:t>
      </w:r>
      <w:r w:rsidRPr="00616765">
        <w:rPr>
          <w:spacing w:val="3"/>
        </w:rPr>
        <w:t xml:space="preserve"> </w:t>
      </w:r>
      <w:r w:rsidRPr="00616765">
        <w:rPr>
          <w:spacing w:val="-2"/>
        </w:rPr>
        <w:t>CONDITIONS:</w:t>
      </w:r>
    </w:p>
    <w:p w14:paraId="006B8D09" w14:textId="77777777" w:rsidR="001967FB" w:rsidRDefault="00A30849" w:rsidP="00616765">
      <w:pPr>
        <w:pStyle w:val="BodyText"/>
        <w:ind w:left="140" w:firstLine="0"/>
        <w:rPr>
          <w:spacing w:val="-4"/>
        </w:rPr>
      </w:pPr>
      <w:r w:rsidRPr="00616765">
        <w:rPr>
          <w:spacing w:val="-4"/>
        </w:rPr>
        <w:t>This</w:t>
      </w:r>
      <w:r w:rsidRPr="00616765">
        <w:rPr>
          <w:spacing w:val="-5"/>
        </w:rPr>
        <w:t xml:space="preserve"> </w:t>
      </w:r>
      <w:r w:rsidRPr="00616765">
        <w:rPr>
          <w:spacing w:val="-4"/>
        </w:rPr>
        <w:t>position</w:t>
      </w:r>
      <w:r w:rsidRPr="00616765">
        <w:rPr>
          <w:spacing w:val="-3"/>
        </w:rPr>
        <w:t xml:space="preserve"> </w:t>
      </w:r>
      <w:r w:rsidRPr="00616765">
        <w:rPr>
          <w:spacing w:val="-4"/>
        </w:rPr>
        <w:t>is</w:t>
      </w:r>
      <w:r w:rsidRPr="00616765">
        <w:rPr>
          <w:spacing w:val="-2"/>
        </w:rPr>
        <w:t xml:space="preserve"> </w:t>
      </w:r>
      <w:r w:rsidRPr="00616765">
        <w:rPr>
          <w:spacing w:val="-4"/>
        </w:rPr>
        <w:t>not</w:t>
      </w:r>
      <w:r w:rsidRPr="00616765">
        <w:rPr>
          <w:spacing w:val="-1"/>
        </w:rPr>
        <w:t xml:space="preserve"> </w:t>
      </w:r>
      <w:r w:rsidRPr="00616765">
        <w:rPr>
          <w:spacing w:val="-4"/>
        </w:rPr>
        <w:t>substantially</w:t>
      </w:r>
      <w:r w:rsidRPr="00616765">
        <w:rPr>
          <w:spacing w:val="-5"/>
        </w:rPr>
        <w:t xml:space="preserve"> </w:t>
      </w:r>
      <w:r w:rsidRPr="00616765">
        <w:rPr>
          <w:spacing w:val="-4"/>
        </w:rPr>
        <w:t>exposed</w:t>
      </w:r>
      <w:r w:rsidRPr="00616765">
        <w:t xml:space="preserve"> </w:t>
      </w:r>
      <w:r w:rsidRPr="00616765">
        <w:rPr>
          <w:spacing w:val="-4"/>
        </w:rPr>
        <w:t>to</w:t>
      </w:r>
      <w:r w:rsidRPr="00616765">
        <w:t xml:space="preserve"> </w:t>
      </w:r>
      <w:r w:rsidRPr="00616765">
        <w:rPr>
          <w:spacing w:val="-4"/>
        </w:rPr>
        <w:t>adverse environmental</w:t>
      </w:r>
      <w:r w:rsidRPr="00616765">
        <w:rPr>
          <w:spacing w:val="-1"/>
        </w:rPr>
        <w:t xml:space="preserve"> </w:t>
      </w:r>
      <w:r w:rsidRPr="00616765">
        <w:rPr>
          <w:spacing w:val="-4"/>
        </w:rPr>
        <w:t>conditions.</w:t>
      </w:r>
    </w:p>
    <w:p w14:paraId="70B47DD1" w14:textId="77777777" w:rsidR="00616765" w:rsidRPr="00616765" w:rsidRDefault="00616765" w:rsidP="00616765">
      <w:pPr>
        <w:pStyle w:val="BodyText"/>
        <w:ind w:left="140" w:firstLine="0"/>
      </w:pPr>
    </w:p>
    <w:p w14:paraId="390E5315" w14:textId="77777777" w:rsidR="001967FB" w:rsidRPr="00616765" w:rsidRDefault="00A30849" w:rsidP="00616765">
      <w:pPr>
        <w:pStyle w:val="Heading1"/>
      </w:pPr>
      <w:r w:rsidRPr="00616765">
        <w:rPr>
          <w:spacing w:val="-5"/>
        </w:rPr>
        <w:t>REQUIRED</w:t>
      </w:r>
      <w:r w:rsidRPr="00616765">
        <w:rPr>
          <w:spacing w:val="-1"/>
        </w:rPr>
        <w:t xml:space="preserve"> </w:t>
      </w:r>
      <w:r w:rsidRPr="00616765">
        <w:rPr>
          <w:spacing w:val="-2"/>
        </w:rPr>
        <w:t>QUALIFICATIONS:</w:t>
      </w:r>
    </w:p>
    <w:p w14:paraId="75962B09" w14:textId="77777777" w:rsidR="001967FB" w:rsidRPr="00616765" w:rsidRDefault="00A30849" w:rsidP="00616765">
      <w:pPr>
        <w:pStyle w:val="ListParagraph"/>
        <w:numPr>
          <w:ilvl w:val="0"/>
          <w:numId w:val="1"/>
        </w:numPr>
        <w:tabs>
          <w:tab w:val="left" w:pos="860"/>
        </w:tabs>
        <w:rPr>
          <w:sz w:val="20"/>
          <w:szCs w:val="20"/>
        </w:rPr>
      </w:pPr>
      <w:r w:rsidRPr="00616765">
        <w:rPr>
          <w:color w:val="333333"/>
          <w:sz w:val="20"/>
          <w:szCs w:val="20"/>
        </w:rPr>
        <w:t>Bachelor’s</w:t>
      </w:r>
      <w:r w:rsidRPr="00616765">
        <w:rPr>
          <w:color w:val="333333"/>
          <w:spacing w:val="-11"/>
          <w:sz w:val="20"/>
          <w:szCs w:val="20"/>
        </w:rPr>
        <w:t xml:space="preserve"> </w:t>
      </w:r>
      <w:r w:rsidRPr="00616765">
        <w:rPr>
          <w:color w:val="333333"/>
          <w:spacing w:val="-2"/>
          <w:sz w:val="20"/>
          <w:szCs w:val="20"/>
        </w:rPr>
        <w:t>Degree</w:t>
      </w:r>
    </w:p>
    <w:p w14:paraId="1CFDFED8" w14:textId="0F39F408" w:rsidR="001967FB" w:rsidRPr="00616765" w:rsidRDefault="00A30849" w:rsidP="00616765">
      <w:pPr>
        <w:pStyle w:val="ListParagraph"/>
        <w:numPr>
          <w:ilvl w:val="0"/>
          <w:numId w:val="1"/>
        </w:numPr>
        <w:tabs>
          <w:tab w:val="left" w:pos="860"/>
        </w:tabs>
        <w:ind w:right="207"/>
        <w:rPr>
          <w:sz w:val="20"/>
          <w:szCs w:val="20"/>
        </w:rPr>
      </w:pPr>
      <w:r w:rsidRPr="00616765">
        <w:rPr>
          <w:spacing w:val="-2"/>
          <w:sz w:val="20"/>
          <w:szCs w:val="20"/>
        </w:rPr>
        <w:t>Minimum</w:t>
      </w:r>
      <w:r w:rsidRPr="00616765">
        <w:rPr>
          <w:spacing w:val="-11"/>
          <w:sz w:val="20"/>
          <w:szCs w:val="20"/>
        </w:rPr>
        <w:t xml:space="preserve"> </w:t>
      </w:r>
      <w:r w:rsidRPr="00616765">
        <w:rPr>
          <w:spacing w:val="-2"/>
          <w:sz w:val="20"/>
          <w:szCs w:val="20"/>
        </w:rPr>
        <w:t>of</w:t>
      </w:r>
      <w:r w:rsidRPr="00616765">
        <w:rPr>
          <w:spacing w:val="-10"/>
          <w:sz w:val="20"/>
          <w:szCs w:val="20"/>
        </w:rPr>
        <w:t xml:space="preserve"> </w:t>
      </w:r>
      <w:r w:rsidRPr="00616765">
        <w:rPr>
          <w:spacing w:val="-2"/>
          <w:sz w:val="20"/>
          <w:szCs w:val="20"/>
        </w:rPr>
        <w:t>five</w:t>
      </w:r>
      <w:r w:rsidRPr="00616765">
        <w:rPr>
          <w:spacing w:val="-11"/>
          <w:sz w:val="20"/>
          <w:szCs w:val="20"/>
        </w:rPr>
        <w:t xml:space="preserve"> </w:t>
      </w:r>
      <w:r w:rsidR="00616765" w:rsidRPr="00616765">
        <w:rPr>
          <w:spacing w:val="-2"/>
          <w:sz w:val="20"/>
          <w:szCs w:val="20"/>
        </w:rPr>
        <w:t>years</w:t>
      </w:r>
      <w:r w:rsidRPr="00616765">
        <w:rPr>
          <w:spacing w:val="-10"/>
          <w:sz w:val="20"/>
          <w:szCs w:val="20"/>
        </w:rPr>
        <w:t xml:space="preserve"> </w:t>
      </w:r>
      <w:r w:rsidRPr="00616765">
        <w:rPr>
          <w:spacing w:val="-2"/>
          <w:sz w:val="20"/>
          <w:szCs w:val="20"/>
        </w:rPr>
        <w:t>of</w:t>
      </w:r>
      <w:r w:rsidRPr="00616765">
        <w:rPr>
          <w:spacing w:val="-11"/>
          <w:sz w:val="20"/>
          <w:szCs w:val="20"/>
        </w:rPr>
        <w:t xml:space="preserve"> </w:t>
      </w:r>
      <w:r w:rsidRPr="00616765">
        <w:rPr>
          <w:spacing w:val="-2"/>
          <w:sz w:val="20"/>
          <w:szCs w:val="20"/>
        </w:rPr>
        <w:t>work</w:t>
      </w:r>
      <w:r w:rsidRPr="00616765">
        <w:rPr>
          <w:spacing w:val="-10"/>
          <w:sz w:val="20"/>
          <w:szCs w:val="20"/>
        </w:rPr>
        <w:t xml:space="preserve"> </w:t>
      </w:r>
      <w:r w:rsidRPr="00616765">
        <w:rPr>
          <w:spacing w:val="-2"/>
          <w:sz w:val="20"/>
          <w:szCs w:val="20"/>
        </w:rPr>
        <w:t>experience</w:t>
      </w:r>
      <w:r w:rsidRPr="00616765">
        <w:rPr>
          <w:spacing w:val="-11"/>
          <w:sz w:val="20"/>
          <w:szCs w:val="20"/>
        </w:rPr>
        <w:t xml:space="preserve"> </w:t>
      </w:r>
      <w:r w:rsidRPr="00616765">
        <w:rPr>
          <w:spacing w:val="-2"/>
          <w:sz w:val="20"/>
          <w:szCs w:val="20"/>
        </w:rPr>
        <w:t>in</w:t>
      </w:r>
      <w:r w:rsidRPr="00616765">
        <w:rPr>
          <w:spacing w:val="-10"/>
          <w:sz w:val="20"/>
          <w:szCs w:val="20"/>
        </w:rPr>
        <w:t xml:space="preserve"> </w:t>
      </w:r>
      <w:r w:rsidR="00984689" w:rsidRPr="00616765">
        <w:rPr>
          <w:sz w:val="20"/>
          <w:szCs w:val="20"/>
        </w:rPr>
        <w:t>the health care industry</w:t>
      </w:r>
    </w:p>
    <w:p w14:paraId="572660A3" w14:textId="77777777" w:rsidR="001967FB" w:rsidRPr="00616765" w:rsidRDefault="00A30849" w:rsidP="00616765">
      <w:pPr>
        <w:pStyle w:val="ListParagraph"/>
        <w:numPr>
          <w:ilvl w:val="0"/>
          <w:numId w:val="1"/>
        </w:numPr>
        <w:tabs>
          <w:tab w:val="left" w:pos="860"/>
        </w:tabs>
        <w:ind w:right="269"/>
        <w:rPr>
          <w:sz w:val="20"/>
          <w:szCs w:val="20"/>
        </w:rPr>
      </w:pPr>
      <w:r w:rsidRPr="00616765">
        <w:rPr>
          <w:spacing w:val="-2"/>
          <w:sz w:val="20"/>
          <w:szCs w:val="20"/>
        </w:rPr>
        <w:t>Knowledge</w:t>
      </w:r>
      <w:r w:rsidRPr="00616765">
        <w:rPr>
          <w:spacing w:val="-13"/>
          <w:sz w:val="20"/>
          <w:szCs w:val="20"/>
        </w:rPr>
        <w:t xml:space="preserve"> </w:t>
      </w:r>
      <w:r w:rsidRPr="00616765">
        <w:rPr>
          <w:spacing w:val="-2"/>
          <w:sz w:val="20"/>
          <w:szCs w:val="20"/>
        </w:rPr>
        <w:t>of</w:t>
      </w:r>
      <w:r w:rsidRPr="00616765">
        <w:rPr>
          <w:spacing w:val="-10"/>
          <w:sz w:val="20"/>
          <w:szCs w:val="20"/>
        </w:rPr>
        <w:t xml:space="preserve"> </w:t>
      </w:r>
      <w:r w:rsidRPr="00616765">
        <w:rPr>
          <w:spacing w:val="-2"/>
          <w:sz w:val="20"/>
          <w:szCs w:val="20"/>
        </w:rPr>
        <w:t>how</w:t>
      </w:r>
      <w:r w:rsidRPr="00616765">
        <w:rPr>
          <w:spacing w:val="-11"/>
          <w:sz w:val="20"/>
          <w:szCs w:val="20"/>
        </w:rPr>
        <w:t xml:space="preserve"> </w:t>
      </w:r>
      <w:r w:rsidRPr="00616765">
        <w:rPr>
          <w:spacing w:val="-2"/>
          <w:sz w:val="20"/>
          <w:szCs w:val="20"/>
        </w:rPr>
        <w:t>to</w:t>
      </w:r>
      <w:r w:rsidRPr="00616765">
        <w:rPr>
          <w:spacing w:val="-10"/>
          <w:sz w:val="20"/>
          <w:szCs w:val="20"/>
        </w:rPr>
        <w:t xml:space="preserve"> </w:t>
      </w:r>
      <w:r w:rsidRPr="00616765">
        <w:rPr>
          <w:spacing w:val="-2"/>
          <w:sz w:val="20"/>
          <w:szCs w:val="20"/>
        </w:rPr>
        <w:t>develop</w:t>
      </w:r>
      <w:r w:rsidRPr="00616765">
        <w:rPr>
          <w:spacing w:val="-11"/>
          <w:sz w:val="20"/>
          <w:szCs w:val="20"/>
        </w:rPr>
        <w:t xml:space="preserve"> </w:t>
      </w:r>
      <w:r w:rsidRPr="00616765">
        <w:rPr>
          <w:spacing w:val="-2"/>
          <w:sz w:val="20"/>
          <w:szCs w:val="20"/>
        </w:rPr>
        <w:t>and</w:t>
      </w:r>
      <w:r w:rsidRPr="00616765">
        <w:rPr>
          <w:spacing w:val="-10"/>
          <w:sz w:val="20"/>
          <w:szCs w:val="20"/>
        </w:rPr>
        <w:t xml:space="preserve"> </w:t>
      </w:r>
      <w:r w:rsidRPr="00616765">
        <w:rPr>
          <w:spacing w:val="-2"/>
          <w:sz w:val="20"/>
          <w:szCs w:val="20"/>
        </w:rPr>
        <w:t>maintain</w:t>
      </w:r>
      <w:r w:rsidRPr="00616765">
        <w:rPr>
          <w:spacing w:val="-11"/>
          <w:sz w:val="20"/>
          <w:szCs w:val="20"/>
        </w:rPr>
        <w:t xml:space="preserve"> </w:t>
      </w:r>
      <w:r w:rsidRPr="00616765">
        <w:rPr>
          <w:spacing w:val="-2"/>
          <w:sz w:val="20"/>
          <w:szCs w:val="20"/>
        </w:rPr>
        <w:t>relationships</w:t>
      </w:r>
      <w:r w:rsidRPr="00616765">
        <w:rPr>
          <w:spacing w:val="-10"/>
          <w:sz w:val="20"/>
          <w:szCs w:val="20"/>
        </w:rPr>
        <w:t xml:space="preserve"> </w:t>
      </w:r>
      <w:r w:rsidRPr="00616765">
        <w:rPr>
          <w:spacing w:val="-2"/>
          <w:sz w:val="20"/>
          <w:szCs w:val="20"/>
        </w:rPr>
        <w:t>with</w:t>
      </w:r>
      <w:r w:rsidRPr="00616765">
        <w:rPr>
          <w:spacing w:val="-11"/>
          <w:sz w:val="20"/>
          <w:szCs w:val="20"/>
        </w:rPr>
        <w:t xml:space="preserve"> </w:t>
      </w:r>
      <w:r w:rsidRPr="00616765">
        <w:rPr>
          <w:spacing w:val="-2"/>
          <w:sz w:val="20"/>
          <w:szCs w:val="20"/>
        </w:rPr>
        <w:t>key</w:t>
      </w:r>
      <w:r w:rsidRPr="00616765">
        <w:rPr>
          <w:spacing w:val="-10"/>
          <w:sz w:val="20"/>
          <w:szCs w:val="20"/>
        </w:rPr>
        <w:t xml:space="preserve"> </w:t>
      </w:r>
      <w:r w:rsidRPr="00616765">
        <w:rPr>
          <w:spacing w:val="-2"/>
          <w:sz w:val="20"/>
          <w:szCs w:val="20"/>
        </w:rPr>
        <w:t>stakeholders</w:t>
      </w:r>
      <w:r w:rsidRPr="00616765">
        <w:rPr>
          <w:spacing w:val="-11"/>
          <w:sz w:val="20"/>
          <w:szCs w:val="20"/>
        </w:rPr>
        <w:t xml:space="preserve"> </w:t>
      </w:r>
      <w:r w:rsidRPr="00616765">
        <w:rPr>
          <w:spacing w:val="-2"/>
          <w:sz w:val="20"/>
          <w:szCs w:val="20"/>
        </w:rPr>
        <w:t>and</w:t>
      </w:r>
      <w:r w:rsidRPr="00616765">
        <w:rPr>
          <w:spacing w:val="-10"/>
          <w:sz w:val="20"/>
          <w:szCs w:val="20"/>
        </w:rPr>
        <w:t xml:space="preserve"> </w:t>
      </w:r>
      <w:r w:rsidRPr="00616765">
        <w:rPr>
          <w:spacing w:val="-2"/>
          <w:sz w:val="20"/>
          <w:szCs w:val="20"/>
        </w:rPr>
        <w:t>a</w:t>
      </w:r>
      <w:r w:rsidRPr="00616765">
        <w:rPr>
          <w:spacing w:val="-11"/>
          <w:sz w:val="20"/>
          <w:szCs w:val="20"/>
        </w:rPr>
        <w:t xml:space="preserve"> </w:t>
      </w:r>
      <w:r w:rsidRPr="00616765">
        <w:rPr>
          <w:spacing w:val="-2"/>
          <w:sz w:val="20"/>
          <w:szCs w:val="20"/>
        </w:rPr>
        <w:t>wide</w:t>
      </w:r>
      <w:r w:rsidRPr="00616765">
        <w:rPr>
          <w:spacing w:val="-10"/>
          <w:sz w:val="20"/>
          <w:szCs w:val="20"/>
        </w:rPr>
        <w:t xml:space="preserve"> </w:t>
      </w:r>
      <w:r w:rsidRPr="00616765">
        <w:rPr>
          <w:spacing w:val="-2"/>
          <w:sz w:val="20"/>
          <w:szCs w:val="20"/>
        </w:rPr>
        <w:t>range</w:t>
      </w:r>
      <w:r w:rsidRPr="00616765">
        <w:rPr>
          <w:spacing w:val="-11"/>
          <w:sz w:val="20"/>
          <w:szCs w:val="20"/>
        </w:rPr>
        <w:t xml:space="preserve"> </w:t>
      </w:r>
      <w:r w:rsidRPr="00616765">
        <w:rPr>
          <w:spacing w:val="-2"/>
          <w:sz w:val="20"/>
          <w:szCs w:val="20"/>
        </w:rPr>
        <w:t>of</w:t>
      </w:r>
      <w:r w:rsidRPr="00616765">
        <w:rPr>
          <w:spacing w:val="-10"/>
          <w:sz w:val="20"/>
          <w:szCs w:val="20"/>
        </w:rPr>
        <w:t xml:space="preserve"> </w:t>
      </w:r>
      <w:r w:rsidRPr="00616765">
        <w:rPr>
          <w:spacing w:val="-2"/>
          <w:sz w:val="20"/>
          <w:szCs w:val="20"/>
        </w:rPr>
        <w:t xml:space="preserve">business, </w:t>
      </w:r>
      <w:r w:rsidRPr="00616765">
        <w:rPr>
          <w:sz w:val="20"/>
          <w:szCs w:val="20"/>
        </w:rPr>
        <w:t>industry, and community partners</w:t>
      </w:r>
    </w:p>
    <w:p w14:paraId="76562195" w14:textId="77777777" w:rsidR="001967FB" w:rsidRPr="00616765" w:rsidRDefault="00A30849" w:rsidP="00616765">
      <w:pPr>
        <w:pStyle w:val="ListParagraph"/>
        <w:numPr>
          <w:ilvl w:val="0"/>
          <w:numId w:val="1"/>
        </w:numPr>
        <w:tabs>
          <w:tab w:val="left" w:pos="860"/>
        </w:tabs>
        <w:ind w:right="359"/>
        <w:rPr>
          <w:sz w:val="20"/>
          <w:szCs w:val="20"/>
        </w:rPr>
      </w:pPr>
      <w:r w:rsidRPr="00616765">
        <w:rPr>
          <w:spacing w:val="-2"/>
          <w:sz w:val="20"/>
          <w:szCs w:val="20"/>
        </w:rPr>
        <w:t>Demonstrated</w:t>
      </w:r>
      <w:r w:rsidRPr="00616765">
        <w:rPr>
          <w:spacing w:val="-11"/>
          <w:sz w:val="20"/>
          <w:szCs w:val="20"/>
        </w:rPr>
        <w:t xml:space="preserve"> </w:t>
      </w:r>
      <w:r w:rsidRPr="00616765">
        <w:rPr>
          <w:spacing w:val="-2"/>
          <w:sz w:val="20"/>
          <w:szCs w:val="20"/>
        </w:rPr>
        <w:t>interpersonal,</w:t>
      </w:r>
      <w:r w:rsidRPr="00616765">
        <w:rPr>
          <w:spacing w:val="-10"/>
          <w:sz w:val="20"/>
          <w:szCs w:val="20"/>
        </w:rPr>
        <w:t xml:space="preserve"> </w:t>
      </w:r>
      <w:r w:rsidRPr="00616765">
        <w:rPr>
          <w:spacing w:val="-2"/>
          <w:sz w:val="20"/>
          <w:szCs w:val="20"/>
        </w:rPr>
        <w:t>written</w:t>
      </w:r>
      <w:r w:rsidRPr="00616765">
        <w:rPr>
          <w:spacing w:val="-11"/>
          <w:sz w:val="20"/>
          <w:szCs w:val="20"/>
        </w:rPr>
        <w:t xml:space="preserve"> </w:t>
      </w:r>
      <w:r w:rsidRPr="00616765">
        <w:rPr>
          <w:spacing w:val="-2"/>
          <w:sz w:val="20"/>
          <w:szCs w:val="20"/>
        </w:rPr>
        <w:t>and</w:t>
      </w:r>
      <w:r w:rsidRPr="00616765">
        <w:rPr>
          <w:spacing w:val="-10"/>
          <w:sz w:val="20"/>
          <w:szCs w:val="20"/>
        </w:rPr>
        <w:t xml:space="preserve"> </w:t>
      </w:r>
      <w:r w:rsidRPr="00616765">
        <w:rPr>
          <w:spacing w:val="-2"/>
          <w:sz w:val="20"/>
          <w:szCs w:val="20"/>
        </w:rPr>
        <w:t>oral</w:t>
      </w:r>
      <w:r w:rsidRPr="00616765">
        <w:rPr>
          <w:spacing w:val="-11"/>
          <w:sz w:val="20"/>
          <w:szCs w:val="20"/>
        </w:rPr>
        <w:t xml:space="preserve"> </w:t>
      </w:r>
      <w:r w:rsidRPr="00616765">
        <w:rPr>
          <w:spacing w:val="-2"/>
          <w:sz w:val="20"/>
          <w:szCs w:val="20"/>
        </w:rPr>
        <w:t>communication</w:t>
      </w:r>
      <w:r w:rsidRPr="00616765">
        <w:rPr>
          <w:spacing w:val="-10"/>
          <w:sz w:val="20"/>
          <w:szCs w:val="20"/>
        </w:rPr>
        <w:t xml:space="preserve"> </w:t>
      </w:r>
      <w:r w:rsidRPr="00616765">
        <w:rPr>
          <w:spacing w:val="-2"/>
          <w:sz w:val="20"/>
          <w:szCs w:val="20"/>
        </w:rPr>
        <w:t>skills</w:t>
      </w:r>
      <w:r w:rsidRPr="00616765">
        <w:rPr>
          <w:spacing w:val="-11"/>
          <w:sz w:val="20"/>
          <w:szCs w:val="20"/>
        </w:rPr>
        <w:t xml:space="preserve"> </w:t>
      </w:r>
      <w:r w:rsidRPr="00616765">
        <w:rPr>
          <w:spacing w:val="-2"/>
          <w:sz w:val="20"/>
          <w:szCs w:val="20"/>
        </w:rPr>
        <w:t>essential,</w:t>
      </w:r>
      <w:r w:rsidRPr="00616765">
        <w:rPr>
          <w:spacing w:val="-10"/>
          <w:sz w:val="20"/>
          <w:szCs w:val="20"/>
        </w:rPr>
        <w:t xml:space="preserve"> </w:t>
      </w:r>
      <w:r w:rsidRPr="00616765">
        <w:rPr>
          <w:spacing w:val="-2"/>
          <w:sz w:val="20"/>
          <w:szCs w:val="20"/>
        </w:rPr>
        <w:t>evidenced</w:t>
      </w:r>
      <w:r w:rsidRPr="00616765">
        <w:rPr>
          <w:spacing w:val="-11"/>
          <w:sz w:val="20"/>
          <w:szCs w:val="20"/>
        </w:rPr>
        <w:t xml:space="preserve"> </w:t>
      </w:r>
      <w:r w:rsidRPr="00616765">
        <w:rPr>
          <w:spacing w:val="-2"/>
          <w:sz w:val="20"/>
          <w:szCs w:val="20"/>
        </w:rPr>
        <w:t>with</w:t>
      </w:r>
      <w:r w:rsidRPr="00616765">
        <w:rPr>
          <w:spacing w:val="-10"/>
          <w:sz w:val="20"/>
          <w:szCs w:val="20"/>
        </w:rPr>
        <w:t xml:space="preserve"> </w:t>
      </w:r>
      <w:r w:rsidRPr="00616765">
        <w:rPr>
          <w:spacing w:val="-2"/>
          <w:sz w:val="20"/>
          <w:szCs w:val="20"/>
        </w:rPr>
        <w:t>a</w:t>
      </w:r>
      <w:r w:rsidRPr="00616765">
        <w:rPr>
          <w:spacing w:val="-11"/>
          <w:sz w:val="20"/>
          <w:szCs w:val="20"/>
        </w:rPr>
        <w:t xml:space="preserve"> </w:t>
      </w:r>
      <w:r w:rsidRPr="00616765">
        <w:rPr>
          <w:spacing w:val="-2"/>
          <w:sz w:val="20"/>
          <w:szCs w:val="20"/>
        </w:rPr>
        <w:t>wide</w:t>
      </w:r>
      <w:r w:rsidRPr="00616765">
        <w:rPr>
          <w:spacing w:val="-10"/>
          <w:sz w:val="20"/>
          <w:szCs w:val="20"/>
        </w:rPr>
        <w:t xml:space="preserve"> </w:t>
      </w:r>
      <w:r w:rsidRPr="00616765">
        <w:rPr>
          <w:spacing w:val="-2"/>
          <w:sz w:val="20"/>
          <w:szCs w:val="20"/>
        </w:rPr>
        <w:t>range</w:t>
      </w:r>
      <w:r w:rsidRPr="00616765">
        <w:rPr>
          <w:spacing w:val="-11"/>
          <w:sz w:val="20"/>
          <w:szCs w:val="20"/>
        </w:rPr>
        <w:t xml:space="preserve"> </w:t>
      </w:r>
      <w:r w:rsidRPr="00616765">
        <w:rPr>
          <w:spacing w:val="-2"/>
          <w:sz w:val="20"/>
          <w:szCs w:val="20"/>
        </w:rPr>
        <w:t xml:space="preserve">of </w:t>
      </w:r>
      <w:r w:rsidRPr="00616765">
        <w:rPr>
          <w:sz w:val="20"/>
          <w:szCs w:val="20"/>
        </w:rPr>
        <w:t>business</w:t>
      </w:r>
      <w:r w:rsidRPr="00616765">
        <w:rPr>
          <w:spacing w:val="-3"/>
          <w:sz w:val="20"/>
          <w:szCs w:val="20"/>
        </w:rPr>
        <w:t xml:space="preserve"> </w:t>
      </w:r>
      <w:r w:rsidRPr="00616765">
        <w:rPr>
          <w:sz w:val="20"/>
          <w:szCs w:val="20"/>
        </w:rPr>
        <w:t>partners</w:t>
      </w:r>
    </w:p>
    <w:p w14:paraId="61533F32" w14:textId="77777777" w:rsidR="001967FB" w:rsidRPr="00616765" w:rsidRDefault="00A30849" w:rsidP="00616765">
      <w:pPr>
        <w:pStyle w:val="ListParagraph"/>
        <w:numPr>
          <w:ilvl w:val="0"/>
          <w:numId w:val="1"/>
        </w:numPr>
        <w:tabs>
          <w:tab w:val="left" w:pos="860"/>
        </w:tabs>
        <w:rPr>
          <w:sz w:val="20"/>
          <w:szCs w:val="20"/>
        </w:rPr>
      </w:pPr>
      <w:r w:rsidRPr="00616765">
        <w:rPr>
          <w:spacing w:val="-4"/>
          <w:sz w:val="20"/>
          <w:szCs w:val="20"/>
        </w:rPr>
        <w:t>Strong</w:t>
      </w:r>
      <w:r w:rsidRPr="00616765">
        <w:rPr>
          <w:spacing w:val="-1"/>
          <w:sz w:val="20"/>
          <w:szCs w:val="20"/>
        </w:rPr>
        <w:t xml:space="preserve"> </w:t>
      </w:r>
      <w:r w:rsidRPr="00616765">
        <w:rPr>
          <w:spacing w:val="-4"/>
          <w:sz w:val="20"/>
          <w:szCs w:val="20"/>
        </w:rPr>
        <w:t>entrepreneurial</w:t>
      </w:r>
      <w:r w:rsidRPr="00616765">
        <w:rPr>
          <w:spacing w:val="-1"/>
          <w:sz w:val="20"/>
          <w:szCs w:val="20"/>
        </w:rPr>
        <w:t xml:space="preserve"> </w:t>
      </w:r>
      <w:r w:rsidRPr="00616765">
        <w:rPr>
          <w:spacing w:val="-4"/>
          <w:sz w:val="20"/>
          <w:szCs w:val="20"/>
        </w:rPr>
        <w:t>attitude</w:t>
      </w:r>
    </w:p>
    <w:p w14:paraId="51AC5AEC" w14:textId="77777777" w:rsidR="001967FB" w:rsidRPr="00616765" w:rsidRDefault="00A30849" w:rsidP="00616765">
      <w:pPr>
        <w:pStyle w:val="ListParagraph"/>
        <w:numPr>
          <w:ilvl w:val="0"/>
          <w:numId w:val="1"/>
        </w:numPr>
        <w:tabs>
          <w:tab w:val="left" w:pos="860"/>
        </w:tabs>
        <w:ind w:right="105"/>
        <w:rPr>
          <w:sz w:val="20"/>
          <w:szCs w:val="20"/>
        </w:rPr>
      </w:pPr>
      <w:r w:rsidRPr="00616765">
        <w:rPr>
          <w:spacing w:val="-2"/>
          <w:sz w:val="20"/>
          <w:szCs w:val="20"/>
        </w:rPr>
        <w:t>Exceptional</w:t>
      </w:r>
      <w:r w:rsidRPr="00616765">
        <w:rPr>
          <w:spacing w:val="-11"/>
          <w:sz w:val="20"/>
          <w:szCs w:val="20"/>
        </w:rPr>
        <w:t xml:space="preserve"> </w:t>
      </w:r>
      <w:r w:rsidRPr="00616765">
        <w:rPr>
          <w:spacing w:val="-2"/>
          <w:sz w:val="20"/>
          <w:szCs w:val="20"/>
        </w:rPr>
        <w:t>ability</w:t>
      </w:r>
      <w:r w:rsidRPr="00616765">
        <w:rPr>
          <w:spacing w:val="-10"/>
          <w:sz w:val="20"/>
          <w:szCs w:val="20"/>
        </w:rPr>
        <w:t xml:space="preserve"> </w:t>
      </w:r>
      <w:r w:rsidRPr="00616765">
        <w:rPr>
          <w:spacing w:val="-2"/>
          <w:sz w:val="20"/>
          <w:szCs w:val="20"/>
        </w:rPr>
        <w:t>to</w:t>
      </w:r>
      <w:r w:rsidRPr="00616765">
        <w:rPr>
          <w:spacing w:val="-11"/>
          <w:sz w:val="20"/>
          <w:szCs w:val="20"/>
        </w:rPr>
        <w:t xml:space="preserve"> </w:t>
      </w:r>
      <w:r w:rsidRPr="00616765">
        <w:rPr>
          <w:spacing w:val="-2"/>
          <w:sz w:val="20"/>
          <w:szCs w:val="20"/>
        </w:rPr>
        <w:t>build</w:t>
      </w:r>
      <w:r w:rsidRPr="00616765">
        <w:rPr>
          <w:spacing w:val="-10"/>
          <w:sz w:val="20"/>
          <w:szCs w:val="20"/>
        </w:rPr>
        <w:t xml:space="preserve"> </w:t>
      </w:r>
      <w:r w:rsidRPr="00616765">
        <w:rPr>
          <w:spacing w:val="-2"/>
          <w:sz w:val="20"/>
          <w:szCs w:val="20"/>
        </w:rPr>
        <w:t>relationships</w:t>
      </w:r>
      <w:r w:rsidRPr="00616765">
        <w:rPr>
          <w:spacing w:val="-11"/>
          <w:sz w:val="20"/>
          <w:szCs w:val="20"/>
        </w:rPr>
        <w:t xml:space="preserve"> </w:t>
      </w:r>
      <w:r w:rsidRPr="00616765">
        <w:rPr>
          <w:spacing w:val="-2"/>
          <w:sz w:val="20"/>
          <w:szCs w:val="20"/>
        </w:rPr>
        <w:t>with</w:t>
      </w:r>
      <w:r w:rsidRPr="00616765">
        <w:rPr>
          <w:spacing w:val="-10"/>
          <w:sz w:val="20"/>
          <w:szCs w:val="20"/>
        </w:rPr>
        <w:t xml:space="preserve"> </w:t>
      </w:r>
      <w:r w:rsidRPr="00616765">
        <w:rPr>
          <w:spacing w:val="-2"/>
          <w:sz w:val="20"/>
          <w:szCs w:val="20"/>
        </w:rPr>
        <w:t>employees</w:t>
      </w:r>
      <w:r w:rsidRPr="00616765">
        <w:rPr>
          <w:spacing w:val="-11"/>
          <w:sz w:val="20"/>
          <w:szCs w:val="20"/>
        </w:rPr>
        <w:t xml:space="preserve"> </w:t>
      </w:r>
      <w:r w:rsidRPr="00616765">
        <w:rPr>
          <w:spacing w:val="-2"/>
          <w:sz w:val="20"/>
          <w:szCs w:val="20"/>
        </w:rPr>
        <w:t>at</w:t>
      </w:r>
      <w:r w:rsidRPr="00616765">
        <w:rPr>
          <w:spacing w:val="-10"/>
          <w:sz w:val="20"/>
          <w:szCs w:val="20"/>
        </w:rPr>
        <w:t xml:space="preserve"> </w:t>
      </w:r>
      <w:r w:rsidRPr="00616765">
        <w:rPr>
          <w:spacing w:val="-2"/>
          <w:sz w:val="20"/>
          <w:szCs w:val="20"/>
        </w:rPr>
        <w:t>all</w:t>
      </w:r>
      <w:r w:rsidRPr="00616765">
        <w:rPr>
          <w:spacing w:val="-11"/>
          <w:sz w:val="20"/>
          <w:szCs w:val="20"/>
        </w:rPr>
        <w:t xml:space="preserve"> </w:t>
      </w:r>
      <w:r w:rsidRPr="00616765">
        <w:rPr>
          <w:spacing w:val="-2"/>
          <w:sz w:val="20"/>
          <w:szCs w:val="20"/>
        </w:rPr>
        <w:t>levels</w:t>
      </w:r>
      <w:r w:rsidRPr="00616765">
        <w:rPr>
          <w:spacing w:val="-10"/>
          <w:sz w:val="20"/>
          <w:szCs w:val="20"/>
        </w:rPr>
        <w:t xml:space="preserve"> </w:t>
      </w:r>
      <w:r w:rsidRPr="00616765">
        <w:rPr>
          <w:spacing w:val="-2"/>
          <w:sz w:val="20"/>
          <w:szCs w:val="20"/>
        </w:rPr>
        <w:t>of</w:t>
      </w:r>
      <w:r w:rsidRPr="00616765">
        <w:rPr>
          <w:spacing w:val="-11"/>
          <w:sz w:val="20"/>
          <w:szCs w:val="20"/>
        </w:rPr>
        <w:t xml:space="preserve"> </w:t>
      </w:r>
      <w:r w:rsidRPr="00616765">
        <w:rPr>
          <w:spacing w:val="-2"/>
          <w:sz w:val="20"/>
          <w:szCs w:val="20"/>
        </w:rPr>
        <w:t>the</w:t>
      </w:r>
      <w:r w:rsidRPr="00616765">
        <w:rPr>
          <w:spacing w:val="-10"/>
          <w:sz w:val="20"/>
          <w:szCs w:val="20"/>
        </w:rPr>
        <w:t xml:space="preserve"> </w:t>
      </w:r>
      <w:r w:rsidRPr="00616765">
        <w:rPr>
          <w:spacing w:val="-2"/>
          <w:sz w:val="20"/>
          <w:szCs w:val="20"/>
        </w:rPr>
        <w:t>organization</w:t>
      </w:r>
      <w:r w:rsidRPr="00616765">
        <w:rPr>
          <w:spacing w:val="-11"/>
          <w:sz w:val="20"/>
          <w:szCs w:val="20"/>
        </w:rPr>
        <w:t xml:space="preserve"> </w:t>
      </w:r>
      <w:r w:rsidRPr="00616765">
        <w:rPr>
          <w:spacing w:val="-2"/>
          <w:sz w:val="20"/>
          <w:szCs w:val="20"/>
        </w:rPr>
        <w:t>and</w:t>
      </w:r>
      <w:r w:rsidRPr="00616765">
        <w:rPr>
          <w:spacing w:val="-10"/>
          <w:sz w:val="20"/>
          <w:szCs w:val="20"/>
        </w:rPr>
        <w:t xml:space="preserve"> </w:t>
      </w:r>
      <w:r w:rsidRPr="00616765">
        <w:rPr>
          <w:spacing w:val="-2"/>
          <w:sz w:val="20"/>
          <w:szCs w:val="20"/>
        </w:rPr>
        <w:t>perform</w:t>
      </w:r>
      <w:r w:rsidRPr="00616765">
        <w:rPr>
          <w:spacing w:val="-11"/>
          <w:sz w:val="20"/>
          <w:szCs w:val="20"/>
        </w:rPr>
        <w:t xml:space="preserve"> </w:t>
      </w:r>
      <w:r w:rsidRPr="00616765">
        <w:rPr>
          <w:spacing w:val="-2"/>
          <w:sz w:val="20"/>
          <w:szCs w:val="20"/>
        </w:rPr>
        <w:t>in</w:t>
      </w:r>
      <w:r w:rsidRPr="00616765">
        <w:rPr>
          <w:spacing w:val="-10"/>
          <w:sz w:val="20"/>
          <w:szCs w:val="20"/>
        </w:rPr>
        <w:t xml:space="preserve"> </w:t>
      </w:r>
      <w:r w:rsidRPr="00616765">
        <w:rPr>
          <w:spacing w:val="-2"/>
          <w:sz w:val="20"/>
          <w:szCs w:val="20"/>
        </w:rPr>
        <w:t>a</w:t>
      </w:r>
      <w:r w:rsidRPr="00616765">
        <w:rPr>
          <w:spacing w:val="-11"/>
          <w:sz w:val="20"/>
          <w:szCs w:val="20"/>
        </w:rPr>
        <w:t xml:space="preserve"> </w:t>
      </w:r>
      <w:r w:rsidRPr="00616765">
        <w:rPr>
          <w:spacing w:val="-2"/>
          <w:sz w:val="20"/>
          <w:szCs w:val="20"/>
        </w:rPr>
        <w:t xml:space="preserve">broad </w:t>
      </w:r>
      <w:r w:rsidRPr="00616765">
        <w:rPr>
          <w:sz w:val="20"/>
          <w:szCs w:val="20"/>
        </w:rPr>
        <w:t>range</w:t>
      </w:r>
      <w:r w:rsidRPr="00616765">
        <w:rPr>
          <w:spacing w:val="-2"/>
          <w:sz w:val="20"/>
          <w:szCs w:val="20"/>
        </w:rPr>
        <w:t xml:space="preserve"> </w:t>
      </w:r>
      <w:r w:rsidRPr="00616765">
        <w:rPr>
          <w:sz w:val="20"/>
          <w:szCs w:val="20"/>
        </w:rPr>
        <w:t>of</w:t>
      </w:r>
      <w:r w:rsidRPr="00616765">
        <w:rPr>
          <w:spacing w:val="-4"/>
          <w:sz w:val="20"/>
          <w:szCs w:val="20"/>
        </w:rPr>
        <w:t xml:space="preserve"> </w:t>
      </w:r>
      <w:r w:rsidRPr="00616765">
        <w:rPr>
          <w:sz w:val="20"/>
          <w:szCs w:val="20"/>
        </w:rPr>
        <w:t>environments</w:t>
      </w:r>
      <w:r w:rsidRPr="00616765">
        <w:rPr>
          <w:spacing w:val="-4"/>
          <w:sz w:val="20"/>
          <w:szCs w:val="20"/>
        </w:rPr>
        <w:t xml:space="preserve"> </w:t>
      </w:r>
      <w:r w:rsidRPr="00616765">
        <w:rPr>
          <w:sz w:val="20"/>
          <w:szCs w:val="20"/>
        </w:rPr>
        <w:t>including</w:t>
      </w:r>
      <w:r w:rsidRPr="00616765">
        <w:rPr>
          <w:spacing w:val="-4"/>
          <w:sz w:val="20"/>
          <w:szCs w:val="20"/>
        </w:rPr>
        <w:t xml:space="preserve"> </w:t>
      </w:r>
      <w:r w:rsidRPr="00616765">
        <w:rPr>
          <w:sz w:val="20"/>
          <w:szCs w:val="20"/>
        </w:rPr>
        <w:t>academic</w:t>
      </w:r>
      <w:r w:rsidRPr="00616765">
        <w:rPr>
          <w:spacing w:val="-2"/>
          <w:sz w:val="20"/>
          <w:szCs w:val="20"/>
        </w:rPr>
        <w:t xml:space="preserve"> </w:t>
      </w:r>
      <w:r w:rsidRPr="00616765">
        <w:rPr>
          <w:sz w:val="20"/>
          <w:szCs w:val="20"/>
        </w:rPr>
        <w:t>and</w:t>
      </w:r>
      <w:r w:rsidRPr="00616765">
        <w:rPr>
          <w:spacing w:val="-2"/>
          <w:sz w:val="20"/>
          <w:szCs w:val="20"/>
        </w:rPr>
        <w:t xml:space="preserve"> </w:t>
      </w:r>
      <w:r w:rsidRPr="00616765">
        <w:rPr>
          <w:sz w:val="20"/>
          <w:szCs w:val="20"/>
        </w:rPr>
        <w:t>business</w:t>
      </w:r>
    </w:p>
    <w:p w14:paraId="5C28EFF1" w14:textId="77777777" w:rsidR="001967FB" w:rsidRPr="00616765" w:rsidRDefault="00A30849" w:rsidP="00616765">
      <w:pPr>
        <w:pStyle w:val="ListParagraph"/>
        <w:numPr>
          <w:ilvl w:val="0"/>
          <w:numId w:val="1"/>
        </w:numPr>
        <w:tabs>
          <w:tab w:val="left" w:pos="860"/>
        </w:tabs>
        <w:rPr>
          <w:sz w:val="20"/>
          <w:szCs w:val="20"/>
        </w:rPr>
      </w:pPr>
      <w:r w:rsidRPr="00616765">
        <w:rPr>
          <w:spacing w:val="-4"/>
          <w:sz w:val="20"/>
          <w:szCs w:val="20"/>
        </w:rPr>
        <w:t>Proficiency</w:t>
      </w:r>
      <w:r w:rsidRPr="00616765">
        <w:rPr>
          <w:spacing w:val="-5"/>
          <w:sz w:val="20"/>
          <w:szCs w:val="20"/>
        </w:rPr>
        <w:t xml:space="preserve"> </w:t>
      </w:r>
      <w:r w:rsidRPr="00616765">
        <w:rPr>
          <w:spacing w:val="-4"/>
          <w:sz w:val="20"/>
          <w:szCs w:val="20"/>
        </w:rPr>
        <w:t>in</w:t>
      </w:r>
      <w:r w:rsidRPr="00616765">
        <w:rPr>
          <w:spacing w:val="-3"/>
          <w:sz w:val="20"/>
          <w:szCs w:val="20"/>
        </w:rPr>
        <w:t xml:space="preserve"> </w:t>
      </w:r>
      <w:r w:rsidRPr="00616765">
        <w:rPr>
          <w:spacing w:val="-4"/>
          <w:sz w:val="20"/>
          <w:szCs w:val="20"/>
        </w:rPr>
        <w:t>a</w:t>
      </w:r>
      <w:r w:rsidRPr="00616765">
        <w:rPr>
          <w:sz w:val="20"/>
          <w:szCs w:val="20"/>
        </w:rPr>
        <w:t xml:space="preserve"> </w:t>
      </w:r>
      <w:r w:rsidRPr="00616765">
        <w:rPr>
          <w:spacing w:val="-4"/>
          <w:sz w:val="20"/>
          <w:szCs w:val="20"/>
        </w:rPr>
        <w:t>variety of</w:t>
      </w:r>
      <w:r w:rsidRPr="00616765">
        <w:rPr>
          <w:spacing w:val="-3"/>
          <w:sz w:val="20"/>
          <w:szCs w:val="20"/>
        </w:rPr>
        <w:t xml:space="preserve"> </w:t>
      </w:r>
      <w:r w:rsidRPr="00616765">
        <w:rPr>
          <w:spacing w:val="-4"/>
          <w:sz w:val="20"/>
          <w:szCs w:val="20"/>
        </w:rPr>
        <w:t>computer</w:t>
      </w:r>
      <w:r w:rsidRPr="00616765">
        <w:rPr>
          <w:sz w:val="20"/>
          <w:szCs w:val="20"/>
        </w:rPr>
        <w:t xml:space="preserve"> </w:t>
      </w:r>
      <w:r w:rsidRPr="00616765">
        <w:rPr>
          <w:spacing w:val="-4"/>
          <w:sz w:val="20"/>
          <w:szCs w:val="20"/>
        </w:rPr>
        <w:t>software</w:t>
      </w:r>
      <w:r w:rsidRPr="00616765">
        <w:rPr>
          <w:sz w:val="20"/>
          <w:szCs w:val="20"/>
        </w:rPr>
        <w:t xml:space="preserve"> </w:t>
      </w:r>
      <w:r w:rsidRPr="00616765">
        <w:rPr>
          <w:spacing w:val="-4"/>
          <w:sz w:val="20"/>
          <w:szCs w:val="20"/>
        </w:rPr>
        <w:t>applications,</w:t>
      </w:r>
      <w:r w:rsidRPr="00616765">
        <w:rPr>
          <w:spacing w:val="-1"/>
          <w:sz w:val="20"/>
          <w:szCs w:val="20"/>
        </w:rPr>
        <w:t xml:space="preserve"> </w:t>
      </w:r>
      <w:r w:rsidRPr="00616765">
        <w:rPr>
          <w:spacing w:val="-4"/>
          <w:sz w:val="20"/>
          <w:szCs w:val="20"/>
        </w:rPr>
        <w:t>including</w:t>
      </w:r>
      <w:r w:rsidRPr="00616765">
        <w:rPr>
          <w:spacing w:val="-1"/>
          <w:sz w:val="20"/>
          <w:szCs w:val="20"/>
        </w:rPr>
        <w:t xml:space="preserve"> </w:t>
      </w:r>
      <w:r w:rsidRPr="00616765">
        <w:rPr>
          <w:spacing w:val="-4"/>
          <w:sz w:val="20"/>
          <w:szCs w:val="20"/>
        </w:rPr>
        <w:t>MS</w:t>
      </w:r>
      <w:r w:rsidRPr="00616765">
        <w:rPr>
          <w:spacing w:val="-1"/>
          <w:sz w:val="20"/>
          <w:szCs w:val="20"/>
        </w:rPr>
        <w:t xml:space="preserve"> </w:t>
      </w:r>
      <w:r w:rsidRPr="00616765">
        <w:rPr>
          <w:spacing w:val="-4"/>
          <w:sz w:val="20"/>
          <w:szCs w:val="20"/>
        </w:rPr>
        <w:t>Word, Excel</w:t>
      </w:r>
      <w:r w:rsidRPr="00616765">
        <w:rPr>
          <w:spacing w:val="-3"/>
          <w:sz w:val="20"/>
          <w:szCs w:val="20"/>
        </w:rPr>
        <w:t xml:space="preserve"> </w:t>
      </w:r>
      <w:r w:rsidRPr="00616765">
        <w:rPr>
          <w:spacing w:val="-4"/>
          <w:sz w:val="20"/>
          <w:szCs w:val="20"/>
        </w:rPr>
        <w:t>and</w:t>
      </w:r>
      <w:r w:rsidRPr="00616765">
        <w:rPr>
          <w:spacing w:val="-3"/>
          <w:sz w:val="20"/>
          <w:szCs w:val="20"/>
        </w:rPr>
        <w:t xml:space="preserve"> </w:t>
      </w:r>
      <w:r w:rsidRPr="00616765">
        <w:rPr>
          <w:spacing w:val="-4"/>
          <w:sz w:val="20"/>
          <w:szCs w:val="20"/>
        </w:rPr>
        <w:t>PowerPoint</w:t>
      </w:r>
    </w:p>
    <w:p w14:paraId="2989D315" w14:textId="77777777" w:rsidR="001967FB" w:rsidRPr="00616765" w:rsidRDefault="00A30849" w:rsidP="00616765">
      <w:pPr>
        <w:pStyle w:val="ListParagraph"/>
        <w:numPr>
          <w:ilvl w:val="0"/>
          <w:numId w:val="1"/>
        </w:numPr>
        <w:tabs>
          <w:tab w:val="left" w:pos="860"/>
        </w:tabs>
        <w:rPr>
          <w:sz w:val="20"/>
          <w:szCs w:val="20"/>
        </w:rPr>
      </w:pPr>
      <w:r w:rsidRPr="00616765">
        <w:rPr>
          <w:spacing w:val="-4"/>
          <w:sz w:val="20"/>
          <w:szCs w:val="20"/>
        </w:rPr>
        <w:t>Demonstrated</w:t>
      </w:r>
      <w:r w:rsidRPr="00616765">
        <w:rPr>
          <w:sz w:val="20"/>
          <w:szCs w:val="20"/>
        </w:rPr>
        <w:t xml:space="preserve"> </w:t>
      </w:r>
      <w:r w:rsidRPr="00616765">
        <w:rPr>
          <w:spacing w:val="-4"/>
          <w:sz w:val="20"/>
          <w:szCs w:val="20"/>
        </w:rPr>
        <w:t>team-oriented</w:t>
      </w:r>
      <w:r w:rsidRPr="00616765">
        <w:rPr>
          <w:spacing w:val="-1"/>
          <w:sz w:val="20"/>
          <w:szCs w:val="20"/>
        </w:rPr>
        <w:t xml:space="preserve"> </w:t>
      </w:r>
      <w:r w:rsidRPr="00616765">
        <w:rPr>
          <w:spacing w:val="-4"/>
          <w:sz w:val="20"/>
          <w:szCs w:val="20"/>
        </w:rPr>
        <w:t>managerial</w:t>
      </w:r>
      <w:r w:rsidRPr="00616765">
        <w:rPr>
          <w:spacing w:val="-1"/>
          <w:sz w:val="20"/>
          <w:szCs w:val="20"/>
        </w:rPr>
        <w:t xml:space="preserve"> </w:t>
      </w:r>
      <w:r w:rsidRPr="00616765">
        <w:rPr>
          <w:spacing w:val="-4"/>
          <w:sz w:val="20"/>
          <w:szCs w:val="20"/>
        </w:rPr>
        <w:t>skills</w:t>
      </w:r>
    </w:p>
    <w:p w14:paraId="2773A100" w14:textId="77777777" w:rsidR="001967FB" w:rsidRPr="00616765" w:rsidRDefault="00A30849" w:rsidP="00616765">
      <w:pPr>
        <w:pStyle w:val="ListParagraph"/>
        <w:numPr>
          <w:ilvl w:val="0"/>
          <w:numId w:val="1"/>
        </w:numPr>
        <w:tabs>
          <w:tab w:val="left" w:pos="860"/>
        </w:tabs>
        <w:rPr>
          <w:sz w:val="20"/>
          <w:szCs w:val="20"/>
        </w:rPr>
      </w:pPr>
      <w:r w:rsidRPr="00616765">
        <w:rPr>
          <w:spacing w:val="-4"/>
          <w:sz w:val="20"/>
          <w:szCs w:val="20"/>
        </w:rPr>
        <w:t>High</w:t>
      </w:r>
      <w:r w:rsidRPr="00616765">
        <w:rPr>
          <w:spacing w:val="-1"/>
          <w:sz w:val="20"/>
          <w:szCs w:val="20"/>
        </w:rPr>
        <w:t xml:space="preserve"> </w:t>
      </w:r>
      <w:r w:rsidRPr="00616765">
        <w:rPr>
          <w:spacing w:val="-4"/>
          <w:sz w:val="20"/>
          <w:szCs w:val="20"/>
        </w:rPr>
        <w:t>personal</w:t>
      </w:r>
      <w:r w:rsidRPr="00616765">
        <w:rPr>
          <w:spacing w:val="-2"/>
          <w:sz w:val="20"/>
          <w:szCs w:val="20"/>
        </w:rPr>
        <w:t xml:space="preserve"> </w:t>
      </w:r>
      <w:r w:rsidRPr="00616765">
        <w:rPr>
          <w:spacing w:val="-4"/>
          <w:sz w:val="20"/>
          <w:szCs w:val="20"/>
        </w:rPr>
        <w:t>and</w:t>
      </w:r>
      <w:r w:rsidRPr="00616765">
        <w:rPr>
          <w:spacing w:val="-1"/>
          <w:sz w:val="20"/>
          <w:szCs w:val="20"/>
        </w:rPr>
        <w:t xml:space="preserve"> </w:t>
      </w:r>
      <w:r w:rsidRPr="00616765">
        <w:rPr>
          <w:spacing w:val="-4"/>
          <w:sz w:val="20"/>
          <w:szCs w:val="20"/>
        </w:rPr>
        <w:t>professional</w:t>
      </w:r>
      <w:r w:rsidRPr="00616765">
        <w:rPr>
          <w:spacing w:val="-6"/>
          <w:sz w:val="20"/>
          <w:szCs w:val="20"/>
        </w:rPr>
        <w:t xml:space="preserve"> </w:t>
      </w:r>
      <w:r w:rsidRPr="00616765">
        <w:rPr>
          <w:spacing w:val="-4"/>
          <w:sz w:val="20"/>
          <w:szCs w:val="20"/>
        </w:rPr>
        <w:t>ethical</w:t>
      </w:r>
      <w:r w:rsidRPr="00616765">
        <w:rPr>
          <w:spacing w:val="1"/>
          <w:sz w:val="20"/>
          <w:szCs w:val="20"/>
        </w:rPr>
        <w:t xml:space="preserve"> </w:t>
      </w:r>
      <w:r w:rsidRPr="00616765">
        <w:rPr>
          <w:spacing w:val="-4"/>
          <w:sz w:val="20"/>
          <w:szCs w:val="20"/>
        </w:rPr>
        <w:t>standards</w:t>
      </w:r>
    </w:p>
    <w:p w14:paraId="19F444B6" w14:textId="77777777" w:rsidR="001967FB" w:rsidRPr="00616765" w:rsidRDefault="00A30849" w:rsidP="00616765">
      <w:pPr>
        <w:pStyle w:val="ListParagraph"/>
        <w:numPr>
          <w:ilvl w:val="0"/>
          <w:numId w:val="1"/>
        </w:numPr>
        <w:tabs>
          <w:tab w:val="left" w:pos="860"/>
        </w:tabs>
        <w:rPr>
          <w:sz w:val="20"/>
          <w:szCs w:val="20"/>
        </w:rPr>
      </w:pPr>
      <w:r w:rsidRPr="00616765">
        <w:rPr>
          <w:spacing w:val="-4"/>
          <w:sz w:val="20"/>
          <w:szCs w:val="20"/>
        </w:rPr>
        <w:t>Ability</w:t>
      </w:r>
      <w:r w:rsidRPr="00616765">
        <w:rPr>
          <w:spacing w:val="-6"/>
          <w:sz w:val="20"/>
          <w:szCs w:val="20"/>
        </w:rPr>
        <w:t xml:space="preserve"> </w:t>
      </w:r>
      <w:r w:rsidRPr="00616765">
        <w:rPr>
          <w:spacing w:val="-4"/>
          <w:sz w:val="20"/>
          <w:szCs w:val="20"/>
        </w:rPr>
        <w:t>to</w:t>
      </w:r>
      <w:r w:rsidRPr="00616765">
        <w:rPr>
          <w:spacing w:val="3"/>
          <w:sz w:val="20"/>
          <w:szCs w:val="20"/>
        </w:rPr>
        <w:t xml:space="preserve"> </w:t>
      </w:r>
      <w:r w:rsidRPr="00616765">
        <w:rPr>
          <w:spacing w:val="-4"/>
          <w:sz w:val="20"/>
          <w:szCs w:val="20"/>
        </w:rPr>
        <w:t>work</w:t>
      </w:r>
      <w:r w:rsidRPr="00616765">
        <w:rPr>
          <w:spacing w:val="-3"/>
          <w:sz w:val="20"/>
          <w:szCs w:val="20"/>
        </w:rPr>
        <w:t xml:space="preserve"> </w:t>
      </w:r>
      <w:r w:rsidRPr="00616765">
        <w:rPr>
          <w:spacing w:val="-4"/>
          <w:sz w:val="20"/>
          <w:szCs w:val="20"/>
        </w:rPr>
        <w:t>a</w:t>
      </w:r>
      <w:r w:rsidRPr="00616765">
        <w:rPr>
          <w:spacing w:val="-1"/>
          <w:sz w:val="20"/>
          <w:szCs w:val="20"/>
        </w:rPr>
        <w:t xml:space="preserve"> </w:t>
      </w:r>
      <w:r w:rsidRPr="00616765">
        <w:rPr>
          <w:spacing w:val="-4"/>
          <w:sz w:val="20"/>
          <w:szCs w:val="20"/>
        </w:rPr>
        <w:t>flexible schedule</w:t>
      </w:r>
    </w:p>
    <w:p w14:paraId="4AFCA713" w14:textId="77777777" w:rsidR="001967FB" w:rsidRPr="00616765" w:rsidRDefault="001967FB" w:rsidP="00616765">
      <w:pPr>
        <w:pStyle w:val="BodyText"/>
        <w:ind w:left="0" w:firstLine="0"/>
      </w:pPr>
    </w:p>
    <w:p w14:paraId="59A25D24" w14:textId="77777777" w:rsidR="001967FB" w:rsidRPr="00616765" w:rsidRDefault="00A30849" w:rsidP="00616765">
      <w:pPr>
        <w:pStyle w:val="Heading1"/>
      </w:pPr>
      <w:r w:rsidRPr="00616765">
        <w:rPr>
          <w:spacing w:val="-5"/>
        </w:rPr>
        <w:t>PREFERRED</w:t>
      </w:r>
      <w:r w:rsidRPr="00616765">
        <w:rPr>
          <w:spacing w:val="2"/>
        </w:rPr>
        <w:t xml:space="preserve"> </w:t>
      </w:r>
      <w:r w:rsidRPr="00616765">
        <w:rPr>
          <w:spacing w:val="-2"/>
        </w:rPr>
        <w:t>QUALIFICATIONS:</w:t>
      </w:r>
    </w:p>
    <w:p w14:paraId="44DC14BB" w14:textId="77777777" w:rsidR="001967FB" w:rsidRPr="00616765" w:rsidRDefault="00A30849" w:rsidP="00616765">
      <w:pPr>
        <w:pStyle w:val="ListParagraph"/>
        <w:numPr>
          <w:ilvl w:val="0"/>
          <w:numId w:val="1"/>
        </w:numPr>
        <w:tabs>
          <w:tab w:val="left" w:pos="860"/>
        </w:tabs>
        <w:rPr>
          <w:sz w:val="20"/>
          <w:szCs w:val="20"/>
        </w:rPr>
      </w:pPr>
      <w:r w:rsidRPr="00616765">
        <w:rPr>
          <w:color w:val="333333"/>
          <w:sz w:val="20"/>
          <w:szCs w:val="20"/>
        </w:rPr>
        <w:t>Master’s</w:t>
      </w:r>
      <w:r w:rsidRPr="00616765">
        <w:rPr>
          <w:color w:val="333333"/>
          <w:spacing w:val="-9"/>
          <w:sz w:val="20"/>
          <w:szCs w:val="20"/>
        </w:rPr>
        <w:t xml:space="preserve"> </w:t>
      </w:r>
      <w:r w:rsidRPr="00616765">
        <w:rPr>
          <w:color w:val="333333"/>
          <w:spacing w:val="-2"/>
          <w:sz w:val="20"/>
          <w:szCs w:val="20"/>
        </w:rPr>
        <w:t>degree</w:t>
      </w:r>
    </w:p>
    <w:p w14:paraId="4A141DEE" w14:textId="77777777" w:rsidR="001967FB" w:rsidRPr="00616765" w:rsidRDefault="00A30849" w:rsidP="00616765">
      <w:pPr>
        <w:pStyle w:val="ListParagraph"/>
        <w:numPr>
          <w:ilvl w:val="0"/>
          <w:numId w:val="1"/>
        </w:numPr>
        <w:tabs>
          <w:tab w:val="left" w:pos="860"/>
        </w:tabs>
        <w:rPr>
          <w:sz w:val="20"/>
          <w:szCs w:val="20"/>
        </w:rPr>
      </w:pPr>
      <w:r w:rsidRPr="00616765">
        <w:rPr>
          <w:spacing w:val="-4"/>
          <w:sz w:val="20"/>
          <w:szCs w:val="20"/>
        </w:rPr>
        <w:t>Minimum</w:t>
      </w:r>
      <w:r w:rsidRPr="00616765">
        <w:rPr>
          <w:spacing w:val="-3"/>
          <w:sz w:val="20"/>
          <w:szCs w:val="20"/>
        </w:rPr>
        <w:t xml:space="preserve"> </w:t>
      </w:r>
      <w:r w:rsidRPr="00616765">
        <w:rPr>
          <w:spacing w:val="-4"/>
          <w:sz w:val="20"/>
          <w:szCs w:val="20"/>
        </w:rPr>
        <w:t>five</w:t>
      </w:r>
      <w:r w:rsidRPr="00616765">
        <w:rPr>
          <w:spacing w:val="1"/>
          <w:sz w:val="20"/>
          <w:szCs w:val="20"/>
        </w:rPr>
        <w:t xml:space="preserve"> </w:t>
      </w:r>
      <w:r w:rsidRPr="00616765">
        <w:rPr>
          <w:spacing w:val="-4"/>
          <w:sz w:val="20"/>
          <w:szCs w:val="20"/>
        </w:rPr>
        <w:t>years’</w:t>
      </w:r>
      <w:r w:rsidRPr="00616765">
        <w:rPr>
          <w:spacing w:val="-3"/>
          <w:sz w:val="20"/>
          <w:szCs w:val="20"/>
        </w:rPr>
        <w:t xml:space="preserve"> </w:t>
      </w:r>
      <w:r w:rsidRPr="00616765">
        <w:rPr>
          <w:spacing w:val="-4"/>
          <w:sz w:val="20"/>
          <w:szCs w:val="20"/>
        </w:rPr>
        <w:t>experience</w:t>
      </w:r>
      <w:r w:rsidRPr="00616765">
        <w:rPr>
          <w:sz w:val="20"/>
          <w:szCs w:val="20"/>
        </w:rPr>
        <w:t xml:space="preserve"> </w:t>
      </w:r>
      <w:r w:rsidRPr="00616765">
        <w:rPr>
          <w:spacing w:val="-4"/>
          <w:sz w:val="20"/>
          <w:szCs w:val="20"/>
        </w:rPr>
        <w:t>with</w:t>
      </w:r>
      <w:r w:rsidRPr="00616765">
        <w:rPr>
          <w:spacing w:val="-3"/>
          <w:sz w:val="20"/>
          <w:szCs w:val="20"/>
        </w:rPr>
        <w:t xml:space="preserve"> </w:t>
      </w:r>
      <w:r w:rsidRPr="00616765">
        <w:rPr>
          <w:spacing w:val="-4"/>
          <w:sz w:val="20"/>
          <w:szCs w:val="20"/>
        </w:rPr>
        <w:t>developing</w:t>
      </w:r>
      <w:r w:rsidRPr="00616765">
        <w:rPr>
          <w:spacing w:val="-3"/>
          <w:sz w:val="20"/>
          <w:szCs w:val="20"/>
        </w:rPr>
        <w:t xml:space="preserve"> </w:t>
      </w:r>
      <w:r w:rsidRPr="00616765">
        <w:rPr>
          <w:spacing w:val="-4"/>
          <w:sz w:val="20"/>
          <w:szCs w:val="20"/>
        </w:rPr>
        <w:t>or</w:t>
      </w:r>
      <w:r w:rsidRPr="00616765">
        <w:rPr>
          <w:spacing w:val="-3"/>
          <w:sz w:val="20"/>
          <w:szCs w:val="20"/>
        </w:rPr>
        <w:t xml:space="preserve"> </w:t>
      </w:r>
      <w:r w:rsidRPr="00616765">
        <w:rPr>
          <w:spacing w:val="-4"/>
          <w:sz w:val="20"/>
          <w:szCs w:val="20"/>
        </w:rPr>
        <w:t>designing</w:t>
      </w:r>
      <w:r w:rsidRPr="00616765">
        <w:rPr>
          <w:spacing w:val="-2"/>
          <w:sz w:val="20"/>
          <w:szCs w:val="20"/>
        </w:rPr>
        <w:t xml:space="preserve"> </w:t>
      </w:r>
      <w:r w:rsidRPr="00616765">
        <w:rPr>
          <w:spacing w:val="-4"/>
          <w:sz w:val="20"/>
          <w:szCs w:val="20"/>
        </w:rPr>
        <w:t>training</w:t>
      </w:r>
      <w:r w:rsidRPr="00616765">
        <w:rPr>
          <w:spacing w:val="-3"/>
          <w:sz w:val="20"/>
          <w:szCs w:val="20"/>
        </w:rPr>
        <w:t xml:space="preserve"> </w:t>
      </w:r>
      <w:r w:rsidRPr="00616765">
        <w:rPr>
          <w:spacing w:val="-4"/>
          <w:sz w:val="20"/>
          <w:szCs w:val="20"/>
        </w:rPr>
        <w:t>curriculum</w:t>
      </w:r>
    </w:p>
    <w:p w14:paraId="00CCFEB1" w14:textId="77777777" w:rsidR="001967FB" w:rsidRPr="00616765" w:rsidRDefault="001967FB" w:rsidP="00616765">
      <w:pPr>
        <w:pStyle w:val="BodyText"/>
        <w:ind w:left="0" w:firstLine="0"/>
      </w:pPr>
    </w:p>
    <w:p w14:paraId="53538DDD" w14:textId="2B164227" w:rsidR="001967FB" w:rsidRPr="00616765" w:rsidRDefault="00A30849" w:rsidP="00616765">
      <w:pPr>
        <w:pStyle w:val="BodyText"/>
        <w:ind w:left="140" w:firstLine="0"/>
      </w:pPr>
      <w:r w:rsidRPr="00616765">
        <w:t>All</w:t>
      </w:r>
      <w:r w:rsidRPr="00616765">
        <w:rPr>
          <w:spacing w:val="-12"/>
        </w:rPr>
        <w:t xml:space="preserve"> </w:t>
      </w:r>
      <w:r w:rsidRPr="00616765">
        <w:t>requirements</w:t>
      </w:r>
      <w:r w:rsidRPr="00616765">
        <w:rPr>
          <w:spacing w:val="-7"/>
        </w:rPr>
        <w:t xml:space="preserve"> </w:t>
      </w:r>
      <w:r w:rsidRPr="00616765">
        <w:t>are</w:t>
      </w:r>
      <w:r w:rsidRPr="00616765">
        <w:rPr>
          <w:spacing w:val="-6"/>
        </w:rPr>
        <w:t xml:space="preserve"> </w:t>
      </w:r>
      <w:r w:rsidRPr="00616765">
        <w:t>subject</w:t>
      </w:r>
      <w:r w:rsidRPr="00616765">
        <w:rPr>
          <w:spacing w:val="-7"/>
        </w:rPr>
        <w:t xml:space="preserve"> </w:t>
      </w:r>
      <w:r w:rsidRPr="00616765">
        <w:t>to</w:t>
      </w:r>
      <w:r w:rsidRPr="00616765">
        <w:rPr>
          <w:spacing w:val="-2"/>
        </w:rPr>
        <w:t xml:space="preserve"> </w:t>
      </w:r>
      <w:r w:rsidRPr="00616765">
        <w:t>possible</w:t>
      </w:r>
      <w:r w:rsidRPr="00616765">
        <w:rPr>
          <w:spacing w:val="-6"/>
        </w:rPr>
        <w:t xml:space="preserve"> </w:t>
      </w:r>
      <w:r w:rsidRPr="00616765">
        <w:t>modification</w:t>
      </w:r>
      <w:r w:rsidRPr="00616765">
        <w:rPr>
          <w:spacing w:val="-7"/>
        </w:rPr>
        <w:t xml:space="preserve"> </w:t>
      </w:r>
      <w:r w:rsidRPr="00616765">
        <w:t>to</w:t>
      </w:r>
      <w:r w:rsidRPr="00616765">
        <w:rPr>
          <w:spacing w:val="-5"/>
        </w:rPr>
        <w:t xml:space="preserve"> </w:t>
      </w:r>
      <w:r w:rsidRPr="00616765">
        <w:t>reasonably</w:t>
      </w:r>
      <w:r w:rsidRPr="00616765">
        <w:rPr>
          <w:spacing w:val="-10"/>
        </w:rPr>
        <w:t xml:space="preserve"> </w:t>
      </w:r>
      <w:r w:rsidRPr="00616765">
        <w:t>accommodate</w:t>
      </w:r>
      <w:r w:rsidRPr="00616765">
        <w:rPr>
          <w:spacing w:val="-6"/>
        </w:rPr>
        <w:t xml:space="preserve"> </w:t>
      </w:r>
      <w:r w:rsidRPr="00616765">
        <w:t>individuals</w:t>
      </w:r>
      <w:r w:rsidRPr="00616765">
        <w:rPr>
          <w:spacing w:val="-13"/>
        </w:rPr>
        <w:t xml:space="preserve"> </w:t>
      </w:r>
      <w:r w:rsidR="00616765" w:rsidRPr="00616765">
        <w:rPr>
          <w:spacing w:val="-2"/>
        </w:rPr>
        <w:t>with disabilities</w:t>
      </w:r>
      <w:r w:rsidRPr="00616765">
        <w:rPr>
          <w:spacing w:val="-2"/>
        </w:rPr>
        <w:t>.</w:t>
      </w:r>
    </w:p>
    <w:sectPr w:rsidR="001967FB" w:rsidRPr="00616765">
      <w:pgSz w:w="12240" w:h="15840"/>
      <w:pgMar w:top="108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95D89"/>
    <w:multiLevelType w:val="multilevel"/>
    <w:tmpl w:val="22F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13C1B"/>
    <w:multiLevelType w:val="hybridMultilevel"/>
    <w:tmpl w:val="1DD26C70"/>
    <w:lvl w:ilvl="0" w:tplc="94B459AC">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87FC58C0">
      <w:numFmt w:val="bullet"/>
      <w:lvlText w:val="•"/>
      <w:lvlJc w:val="left"/>
      <w:pPr>
        <w:ind w:left="1734" w:hanging="360"/>
      </w:pPr>
      <w:rPr>
        <w:rFonts w:hint="default"/>
        <w:lang w:val="en-US" w:eastAsia="en-US" w:bidi="ar-SA"/>
      </w:rPr>
    </w:lvl>
    <w:lvl w:ilvl="2" w:tplc="53043A40">
      <w:numFmt w:val="bullet"/>
      <w:lvlText w:val="•"/>
      <w:lvlJc w:val="left"/>
      <w:pPr>
        <w:ind w:left="2608" w:hanging="360"/>
      </w:pPr>
      <w:rPr>
        <w:rFonts w:hint="default"/>
        <w:lang w:val="en-US" w:eastAsia="en-US" w:bidi="ar-SA"/>
      </w:rPr>
    </w:lvl>
    <w:lvl w:ilvl="3" w:tplc="34F865C0">
      <w:numFmt w:val="bullet"/>
      <w:lvlText w:val="•"/>
      <w:lvlJc w:val="left"/>
      <w:pPr>
        <w:ind w:left="3482" w:hanging="360"/>
      </w:pPr>
      <w:rPr>
        <w:rFonts w:hint="default"/>
        <w:lang w:val="en-US" w:eastAsia="en-US" w:bidi="ar-SA"/>
      </w:rPr>
    </w:lvl>
    <w:lvl w:ilvl="4" w:tplc="EA3EE8CC">
      <w:numFmt w:val="bullet"/>
      <w:lvlText w:val="•"/>
      <w:lvlJc w:val="left"/>
      <w:pPr>
        <w:ind w:left="4356" w:hanging="360"/>
      </w:pPr>
      <w:rPr>
        <w:rFonts w:hint="default"/>
        <w:lang w:val="en-US" w:eastAsia="en-US" w:bidi="ar-SA"/>
      </w:rPr>
    </w:lvl>
    <w:lvl w:ilvl="5" w:tplc="7556D586">
      <w:numFmt w:val="bullet"/>
      <w:lvlText w:val="•"/>
      <w:lvlJc w:val="left"/>
      <w:pPr>
        <w:ind w:left="5230" w:hanging="360"/>
      </w:pPr>
      <w:rPr>
        <w:rFonts w:hint="default"/>
        <w:lang w:val="en-US" w:eastAsia="en-US" w:bidi="ar-SA"/>
      </w:rPr>
    </w:lvl>
    <w:lvl w:ilvl="6" w:tplc="1EBC7760">
      <w:numFmt w:val="bullet"/>
      <w:lvlText w:val="•"/>
      <w:lvlJc w:val="left"/>
      <w:pPr>
        <w:ind w:left="6104" w:hanging="360"/>
      </w:pPr>
      <w:rPr>
        <w:rFonts w:hint="default"/>
        <w:lang w:val="en-US" w:eastAsia="en-US" w:bidi="ar-SA"/>
      </w:rPr>
    </w:lvl>
    <w:lvl w:ilvl="7" w:tplc="17F2F58A">
      <w:numFmt w:val="bullet"/>
      <w:lvlText w:val="•"/>
      <w:lvlJc w:val="left"/>
      <w:pPr>
        <w:ind w:left="6978" w:hanging="360"/>
      </w:pPr>
      <w:rPr>
        <w:rFonts w:hint="default"/>
        <w:lang w:val="en-US" w:eastAsia="en-US" w:bidi="ar-SA"/>
      </w:rPr>
    </w:lvl>
    <w:lvl w:ilvl="8" w:tplc="3962DFD8">
      <w:numFmt w:val="bullet"/>
      <w:lvlText w:val="•"/>
      <w:lvlJc w:val="left"/>
      <w:pPr>
        <w:ind w:left="7852" w:hanging="360"/>
      </w:pPr>
      <w:rPr>
        <w:rFonts w:hint="default"/>
        <w:lang w:val="en-US" w:eastAsia="en-US" w:bidi="ar-SA"/>
      </w:rPr>
    </w:lvl>
  </w:abstractNum>
  <w:num w:numId="1" w16cid:durableId="1388991611">
    <w:abstractNumId w:val="1"/>
  </w:num>
  <w:num w:numId="2" w16cid:durableId="114192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FB"/>
    <w:rsid w:val="00032522"/>
    <w:rsid w:val="000E1C9F"/>
    <w:rsid w:val="001967FB"/>
    <w:rsid w:val="00396AF7"/>
    <w:rsid w:val="00616765"/>
    <w:rsid w:val="006A616C"/>
    <w:rsid w:val="00746947"/>
    <w:rsid w:val="0075664D"/>
    <w:rsid w:val="008E477D"/>
    <w:rsid w:val="00984689"/>
    <w:rsid w:val="00A30849"/>
    <w:rsid w:val="00B0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0BF6"/>
  <w15:docId w15:val="{89A5E862-54F4-4145-9973-65B195BC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Revision">
    <w:name w:val="Revision"/>
    <w:hidden/>
    <w:uiPriority w:val="99"/>
    <w:semiHidden/>
    <w:rsid w:val="0098468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84689"/>
    <w:rPr>
      <w:sz w:val="16"/>
      <w:szCs w:val="16"/>
    </w:rPr>
  </w:style>
  <w:style w:type="paragraph" w:styleId="CommentText">
    <w:name w:val="annotation text"/>
    <w:basedOn w:val="Normal"/>
    <w:link w:val="CommentTextChar"/>
    <w:uiPriority w:val="99"/>
    <w:semiHidden/>
    <w:unhideWhenUsed/>
    <w:rsid w:val="00984689"/>
    <w:rPr>
      <w:sz w:val="20"/>
      <w:szCs w:val="20"/>
    </w:rPr>
  </w:style>
  <w:style w:type="character" w:customStyle="1" w:styleId="CommentTextChar">
    <w:name w:val="Comment Text Char"/>
    <w:basedOn w:val="DefaultParagraphFont"/>
    <w:link w:val="CommentText"/>
    <w:uiPriority w:val="99"/>
    <w:semiHidden/>
    <w:rsid w:val="009846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4689"/>
    <w:rPr>
      <w:b/>
      <w:bCs/>
    </w:rPr>
  </w:style>
  <w:style w:type="character" w:customStyle="1" w:styleId="CommentSubjectChar">
    <w:name w:val="Comment Subject Char"/>
    <w:basedOn w:val="CommentTextChar"/>
    <w:link w:val="CommentSubject"/>
    <w:uiPriority w:val="99"/>
    <w:semiHidden/>
    <w:rsid w:val="0098468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1976E0E2C7A429C0521B3A61C9A12" ma:contentTypeVersion="16" ma:contentTypeDescription="Create a new document." ma:contentTypeScope="" ma:versionID="0eac93afb9b10f56ca2afc1afc214528">
  <xsd:schema xmlns:xsd="http://www.w3.org/2001/XMLSchema" xmlns:xs="http://www.w3.org/2001/XMLSchema" xmlns:p="http://schemas.microsoft.com/office/2006/metadata/properties" xmlns:ns2="15c2935a-798e-420a-b822-3d8c9115ba96" xmlns:ns3="76fcbd4b-438a-49da-a020-36bc69baf373" targetNamespace="http://schemas.microsoft.com/office/2006/metadata/properties" ma:root="true" ma:fieldsID="57602192e9fa3e34e9be8cb682f6a9f9" ns2:_="" ns3:_="">
    <xsd:import namespace="15c2935a-798e-420a-b822-3d8c9115ba96"/>
    <xsd:import namespace="76fcbd4b-438a-49da-a020-36bc69baf3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935a-798e-420a-b822-3d8c9115b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57f858-94ef-4cbb-ad08-973965a7de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cbd4b-438a-49da-a020-36bc69baf3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54b1b50-dc12-4ddb-aa83-0ff0d0593283}" ma:internalName="TaxCatchAll" ma:showField="CatchAllData" ma:web="76fcbd4b-438a-49da-a020-36bc69baf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fcbd4b-438a-49da-a020-36bc69baf373" xsi:nil="true"/>
    <lcf76f155ced4ddcb4097134ff3c332f xmlns="15c2935a-798e-420a-b822-3d8c9115b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6BFBA-8F14-4417-945D-5DD48BC2F6A0}"/>
</file>

<file path=customXml/itemProps2.xml><?xml version="1.0" encoding="utf-8"?>
<ds:datastoreItem xmlns:ds="http://schemas.openxmlformats.org/officeDocument/2006/customXml" ds:itemID="{093C6202-B70D-47B4-BC8B-0D61462E58D5}"/>
</file>

<file path=customXml/itemProps3.xml><?xml version="1.0" encoding="utf-8"?>
<ds:datastoreItem xmlns:ds="http://schemas.openxmlformats.org/officeDocument/2006/customXml" ds:itemID="{088F269D-90C0-4AFF-B934-47BBEBC18419}"/>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Weirick, Carlin</cp:lastModifiedBy>
  <cp:revision>3</cp:revision>
  <cp:lastPrinted>2025-11-12T16:24:00Z</cp:lastPrinted>
  <dcterms:created xsi:type="dcterms:W3CDTF">2025-11-12T16:24:00Z</dcterms:created>
  <dcterms:modified xsi:type="dcterms:W3CDTF">2025-11-12T16:24:00Z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2019</vt:lpwstr>
  </property>
  <property fmtid="{D5CDD505-2E9C-101B-9397-08002B2CF9AE}" pid="4" name="LastSaved">
    <vt:filetime>2025-10-27T00:00:00Z</vt:filetime>
  </property>
  <property fmtid="{D5CDD505-2E9C-101B-9397-08002B2CF9AE}" pid="5" name="Producer">
    <vt:lpwstr>Microsoft® Word 2019</vt:lpwstr>
  </property>
  <property fmtid="{D5CDD505-2E9C-101B-9397-08002B2CF9AE}" pid="6" name="ContentTypeId">
    <vt:lpwstr>0x01010028C1976E0E2C7A429C0521B3A61C9A12</vt:lpwstr>
  </property>
</Properties>
</file>