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9550C" w14:textId="1A165BA3" w:rsidR="004D36D7" w:rsidRPr="00FD4A68" w:rsidRDefault="000B4CDA" w:rsidP="008239EE">
      <w:pPr>
        <w:pStyle w:val="Title"/>
        <w:rPr>
          <w:rStyle w:val="LabTitleInstVersred"/>
          <w:b/>
          <w:color w:val="auto"/>
        </w:rPr>
      </w:pPr>
      <w:sdt>
        <w:sdtPr>
          <w:rPr>
            <w:b w:val="0"/>
            <w:color w:val="EE0000"/>
          </w:rPr>
          <w:alias w:val="Title"/>
          <w:tag w:val=""/>
          <w:id w:val="-487021785"/>
          <w:placeholder>
            <w:docPart w:val="533B66DCA2C14100A02C4FAD4885A7C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239EE" w:rsidRPr="008239EE">
            <w:t>Lab - Configure Server-Based Authentication with RADIUS</w:t>
          </w:r>
        </w:sdtContent>
      </w:sdt>
    </w:p>
    <w:p w14:paraId="7760D148" w14:textId="77777777" w:rsidR="00E900DB" w:rsidRDefault="00E900DB" w:rsidP="008239EE">
      <w:pPr>
        <w:pStyle w:val="Heading1"/>
      </w:pPr>
      <w:r>
        <w:t>Topology</w:t>
      </w:r>
    </w:p>
    <w:p w14:paraId="061E61B2" w14:textId="566F3B28" w:rsidR="008239EE" w:rsidRDefault="008239EE" w:rsidP="00E900DB">
      <w:pPr>
        <w:pStyle w:val="Visual"/>
      </w:pPr>
      <w:r>
        <w:rPr>
          <w:noProof/>
        </w:rPr>
        <w:drawing>
          <wp:inline distT="0" distB="0" distL="0" distR="0" wp14:anchorId="043D3F48" wp14:editId="0C6CA776">
            <wp:extent cx="4629150" cy="4419880"/>
            <wp:effectExtent l="0" t="0" r="0" b="0"/>
            <wp:docPr id="13" name="Picture 13" descr="The topology has 3 routers, 2 switches and 2 P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e topology has 3 routers, 2 switches and 2 PC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99342" cy="4486899"/>
                    </a:xfrm>
                    <a:prstGeom prst="rect">
                      <a:avLst/>
                    </a:prstGeom>
                    <a:noFill/>
                  </pic:spPr>
                </pic:pic>
              </a:graphicData>
            </a:graphic>
          </wp:inline>
        </w:drawing>
      </w:r>
    </w:p>
    <w:p w14:paraId="514AE6AA" w14:textId="77777777" w:rsidR="008239EE" w:rsidRPr="00BB73FF" w:rsidRDefault="008239EE" w:rsidP="008239EE">
      <w:pPr>
        <w:pStyle w:val="Heading1"/>
        <w:numPr>
          <w:ilvl w:val="0"/>
          <w:numId w:val="3"/>
        </w:numPr>
      </w:pPr>
      <w:r w:rsidRPr="00BB73FF">
        <w:t>Addressing Table</w:t>
      </w:r>
    </w:p>
    <w:tbl>
      <w:tblPr>
        <w:tblW w:w="9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default gateway and swtich port"/>
      </w:tblPr>
      <w:tblGrid>
        <w:gridCol w:w="1707"/>
        <w:gridCol w:w="1530"/>
        <w:gridCol w:w="1530"/>
        <w:gridCol w:w="1890"/>
        <w:gridCol w:w="1800"/>
        <w:gridCol w:w="1533"/>
      </w:tblGrid>
      <w:tr w:rsidR="008239EE" w14:paraId="21609D62" w14:textId="77777777" w:rsidTr="00E5570D">
        <w:trPr>
          <w:cantSplit/>
          <w:tblHeader/>
          <w:jc w:val="center"/>
        </w:trPr>
        <w:tc>
          <w:tcPr>
            <w:tcW w:w="17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17FFA8C" w14:textId="77777777" w:rsidR="008239EE" w:rsidRPr="00E87D62" w:rsidRDefault="008239EE" w:rsidP="00817437">
            <w:pPr>
              <w:pStyle w:val="TableHeading"/>
            </w:pPr>
            <w:r w:rsidRPr="00E87D62">
              <w:t>Device</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5BBB130" w14:textId="77777777" w:rsidR="008239EE" w:rsidRPr="00E87D62" w:rsidRDefault="008239EE" w:rsidP="00817437">
            <w:pPr>
              <w:pStyle w:val="TableHeading"/>
            </w:pPr>
            <w:r w:rsidRPr="00E87D62">
              <w:t>Interface</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C896097" w14:textId="77777777" w:rsidR="008239EE" w:rsidRPr="00E87D62" w:rsidRDefault="008239EE" w:rsidP="00817437">
            <w:pPr>
              <w:pStyle w:val="TableHeading"/>
            </w:pPr>
            <w:r w:rsidRPr="00E87D62">
              <w:t>IP Address</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D4B7F1B" w14:textId="77777777" w:rsidR="008239EE" w:rsidRPr="00E87D62" w:rsidRDefault="008239EE" w:rsidP="00817437">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4583190" w14:textId="77777777" w:rsidR="008239EE" w:rsidRPr="00E87D62" w:rsidRDefault="008239EE" w:rsidP="00817437">
            <w:pPr>
              <w:pStyle w:val="TableHeading"/>
            </w:pPr>
            <w:r w:rsidRPr="00E87D62">
              <w:t>Default Gateway</w:t>
            </w:r>
          </w:p>
        </w:tc>
        <w:tc>
          <w:tcPr>
            <w:tcW w:w="153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6721371" w14:textId="77777777" w:rsidR="008239EE" w:rsidRPr="00E87D62" w:rsidRDefault="008239EE" w:rsidP="00817437">
            <w:pPr>
              <w:pStyle w:val="TableHeading"/>
            </w:pPr>
            <w:r>
              <w:t>Switch Port</w:t>
            </w:r>
          </w:p>
        </w:tc>
      </w:tr>
      <w:tr w:rsidR="008239EE" w14:paraId="78BF5B36" w14:textId="77777777" w:rsidTr="00E5570D">
        <w:trPr>
          <w:cantSplit/>
          <w:jc w:val="center"/>
        </w:trPr>
        <w:tc>
          <w:tcPr>
            <w:tcW w:w="1707" w:type="dxa"/>
            <w:tcBorders>
              <w:bottom w:val="nil"/>
            </w:tcBorders>
            <w:vAlign w:val="center"/>
          </w:tcPr>
          <w:p w14:paraId="12828F72" w14:textId="77777777" w:rsidR="008239EE" w:rsidRPr="00AE42AB" w:rsidRDefault="008239EE" w:rsidP="00817437">
            <w:pPr>
              <w:pStyle w:val="TableText"/>
            </w:pPr>
            <w:r>
              <w:t>R1</w:t>
            </w:r>
          </w:p>
        </w:tc>
        <w:tc>
          <w:tcPr>
            <w:tcW w:w="1530" w:type="dxa"/>
            <w:vAlign w:val="bottom"/>
          </w:tcPr>
          <w:p w14:paraId="35C5CFE6" w14:textId="77777777" w:rsidR="008239EE" w:rsidRDefault="008239EE" w:rsidP="00817437">
            <w:pPr>
              <w:pStyle w:val="TableText"/>
            </w:pPr>
            <w:r>
              <w:t>G0/0/0</w:t>
            </w:r>
          </w:p>
        </w:tc>
        <w:tc>
          <w:tcPr>
            <w:tcW w:w="1530" w:type="dxa"/>
            <w:vAlign w:val="bottom"/>
          </w:tcPr>
          <w:p w14:paraId="00C568F9" w14:textId="77777777" w:rsidR="008239EE" w:rsidRPr="00E87D62" w:rsidRDefault="008239EE" w:rsidP="00817437">
            <w:pPr>
              <w:pStyle w:val="TableText"/>
            </w:pPr>
            <w:r w:rsidRPr="00E87D62">
              <w:t>10.1.1.1</w:t>
            </w:r>
          </w:p>
        </w:tc>
        <w:tc>
          <w:tcPr>
            <w:tcW w:w="1890" w:type="dxa"/>
            <w:vAlign w:val="bottom"/>
          </w:tcPr>
          <w:p w14:paraId="3058D7B3" w14:textId="77777777" w:rsidR="008239EE" w:rsidRPr="00E87D62" w:rsidRDefault="008239EE" w:rsidP="00817437">
            <w:pPr>
              <w:pStyle w:val="TableText"/>
            </w:pPr>
            <w:r w:rsidRPr="00E87D62">
              <w:t>255.255.255.252</w:t>
            </w:r>
          </w:p>
        </w:tc>
        <w:tc>
          <w:tcPr>
            <w:tcW w:w="1800" w:type="dxa"/>
            <w:tcBorders>
              <w:bottom w:val="single" w:sz="4" w:space="0" w:color="auto"/>
            </w:tcBorders>
            <w:vAlign w:val="bottom"/>
          </w:tcPr>
          <w:p w14:paraId="5B57AD31" w14:textId="77777777" w:rsidR="008239EE" w:rsidRPr="00E87D62" w:rsidRDefault="008239EE" w:rsidP="00817437">
            <w:pPr>
              <w:pStyle w:val="TableText"/>
            </w:pPr>
            <w:r w:rsidRPr="00E87D62">
              <w:t>N/A</w:t>
            </w:r>
          </w:p>
        </w:tc>
        <w:tc>
          <w:tcPr>
            <w:tcW w:w="1533" w:type="dxa"/>
          </w:tcPr>
          <w:p w14:paraId="4D9C1ADC" w14:textId="77777777" w:rsidR="008239EE" w:rsidRDefault="008239EE" w:rsidP="00817437">
            <w:pPr>
              <w:pStyle w:val="TableText"/>
            </w:pPr>
            <w:r>
              <w:t>N/A</w:t>
            </w:r>
          </w:p>
        </w:tc>
      </w:tr>
      <w:tr w:rsidR="008239EE" w14:paraId="729A993D" w14:textId="77777777" w:rsidTr="00E5570D">
        <w:trPr>
          <w:cantSplit/>
          <w:jc w:val="center"/>
        </w:trPr>
        <w:tc>
          <w:tcPr>
            <w:tcW w:w="1707" w:type="dxa"/>
            <w:tcBorders>
              <w:top w:val="nil"/>
              <w:bottom w:val="single" w:sz="4" w:space="0" w:color="auto"/>
            </w:tcBorders>
            <w:vAlign w:val="center"/>
          </w:tcPr>
          <w:p w14:paraId="601B1908" w14:textId="77777777" w:rsidR="008239EE" w:rsidRPr="00AE42AB" w:rsidRDefault="008239EE" w:rsidP="00817437">
            <w:pPr>
              <w:pStyle w:val="ConfigWindow"/>
            </w:pPr>
            <w:r w:rsidRPr="00AE42AB">
              <w:t>R1</w:t>
            </w:r>
          </w:p>
        </w:tc>
        <w:tc>
          <w:tcPr>
            <w:tcW w:w="1530" w:type="dxa"/>
            <w:vAlign w:val="bottom"/>
          </w:tcPr>
          <w:p w14:paraId="0A9C2FD6" w14:textId="77777777" w:rsidR="008239EE" w:rsidRPr="00E87D62" w:rsidRDefault="008239EE" w:rsidP="00817437">
            <w:pPr>
              <w:pStyle w:val="TableText"/>
            </w:pPr>
            <w:r>
              <w:t>G</w:t>
            </w:r>
            <w:r w:rsidRPr="00E87D62">
              <w:t>0/</w:t>
            </w:r>
            <w:r>
              <w:t>0/</w:t>
            </w:r>
            <w:r w:rsidRPr="00E87D62">
              <w:t>1</w:t>
            </w:r>
          </w:p>
        </w:tc>
        <w:tc>
          <w:tcPr>
            <w:tcW w:w="1530" w:type="dxa"/>
            <w:vAlign w:val="bottom"/>
          </w:tcPr>
          <w:p w14:paraId="24E3D5BF" w14:textId="77777777" w:rsidR="008239EE" w:rsidRPr="00E87D62" w:rsidRDefault="008239EE" w:rsidP="00817437">
            <w:pPr>
              <w:pStyle w:val="TableText"/>
            </w:pPr>
            <w:r w:rsidRPr="00E87D62">
              <w:t>192.168.1.1</w:t>
            </w:r>
          </w:p>
        </w:tc>
        <w:tc>
          <w:tcPr>
            <w:tcW w:w="1890" w:type="dxa"/>
            <w:vAlign w:val="bottom"/>
          </w:tcPr>
          <w:p w14:paraId="538BD248" w14:textId="77777777" w:rsidR="008239EE" w:rsidRPr="00E87D62" w:rsidRDefault="008239EE" w:rsidP="00817437">
            <w:pPr>
              <w:pStyle w:val="TableText"/>
            </w:pPr>
            <w:r w:rsidRPr="00E87D62">
              <w:t>255.255.255.0</w:t>
            </w:r>
          </w:p>
        </w:tc>
        <w:tc>
          <w:tcPr>
            <w:tcW w:w="1800" w:type="dxa"/>
            <w:tcBorders>
              <w:top w:val="single" w:sz="4" w:space="0" w:color="auto"/>
              <w:bottom w:val="single" w:sz="4" w:space="0" w:color="auto"/>
            </w:tcBorders>
            <w:vAlign w:val="bottom"/>
          </w:tcPr>
          <w:p w14:paraId="360F0274" w14:textId="77777777" w:rsidR="008239EE" w:rsidRPr="00E87D62" w:rsidRDefault="008239EE" w:rsidP="00817437">
            <w:pPr>
              <w:pStyle w:val="TableText"/>
            </w:pPr>
            <w:r w:rsidRPr="00E87D62">
              <w:t>N/A</w:t>
            </w:r>
          </w:p>
        </w:tc>
        <w:tc>
          <w:tcPr>
            <w:tcW w:w="1533" w:type="dxa"/>
            <w:tcBorders>
              <w:bottom w:val="single" w:sz="2" w:space="0" w:color="auto"/>
            </w:tcBorders>
          </w:tcPr>
          <w:p w14:paraId="78DDDE00" w14:textId="77777777" w:rsidR="008239EE" w:rsidRPr="00E87D62" w:rsidRDefault="008239EE" w:rsidP="00817437">
            <w:pPr>
              <w:pStyle w:val="TableText"/>
            </w:pPr>
            <w:r>
              <w:t>S1 F0/5</w:t>
            </w:r>
          </w:p>
        </w:tc>
      </w:tr>
      <w:tr w:rsidR="008239EE" w14:paraId="61C0CD7C" w14:textId="77777777" w:rsidTr="00E5570D">
        <w:trPr>
          <w:cantSplit/>
          <w:jc w:val="center"/>
        </w:trPr>
        <w:tc>
          <w:tcPr>
            <w:tcW w:w="1707" w:type="dxa"/>
            <w:tcBorders>
              <w:bottom w:val="nil"/>
            </w:tcBorders>
            <w:vAlign w:val="center"/>
          </w:tcPr>
          <w:p w14:paraId="2FF5A116" w14:textId="77777777" w:rsidR="008239EE" w:rsidRPr="00E87D62" w:rsidRDefault="008239EE" w:rsidP="00817437">
            <w:pPr>
              <w:pStyle w:val="TableText"/>
            </w:pPr>
            <w:r w:rsidRPr="00E87D62">
              <w:t>R2</w:t>
            </w:r>
          </w:p>
        </w:tc>
        <w:tc>
          <w:tcPr>
            <w:tcW w:w="1530" w:type="dxa"/>
            <w:vAlign w:val="bottom"/>
          </w:tcPr>
          <w:p w14:paraId="7D31A06E" w14:textId="77777777" w:rsidR="008239EE" w:rsidRPr="00E87D62" w:rsidRDefault="008239EE" w:rsidP="00817437">
            <w:pPr>
              <w:pStyle w:val="TableText"/>
            </w:pPr>
            <w:r>
              <w:t>G0/0/0</w:t>
            </w:r>
          </w:p>
        </w:tc>
        <w:tc>
          <w:tcPr>
            <w:tcW w:w="1530" w:type="dxa"/>
            <w:vAlign w:val="bottom"/>
          </w:tcPr>
          <w:p w14:paraId="73E49B30" w14:textId="77777777" w:rsidR="008239EE" w:rsidRPr="00E87D62" w:rsidRDefault="008239EE" w:rsidP="00817437">
            <w:pPr>
              <w:pStyle w:val="TableText"/>
            </w:pPr>
            <w:r w:rsidRPr="00E87D62">
              <w:t>10.1.1.2</w:t>
            </w:r>
          </w:p>
        </w:tc>
        <w:tc>
          <w:tcPr>
            <w:tcW w:w="1890" w:type="dxa"/>
            <w:vAlign w:val="bottom"/>
          </w:tcPr>
          <w:p w14:paraId="24226AC3" w14:textId="77777777" w:rsidR="008239EE" w:rsidRPr="00E87D62" w:rsidRDefault="008239EE" w:rsidP="00817437">
            <w:pPr>
              <w:pStyle w:val="TableText"/>
            </w:pPr>
            <w:r w:rsidRPr="00E87D62">
              <w:t>255.255.255.252</w:t>
            </w:r>
          </w:p>
        </w:tc>
        <w:tc>
          <w:tcPr>
            <w:tcW w:w="1800" w:type="dxa"/>
            <w:tcBorders>
              <w:top w:val="single" w:sz="4" w:space="0" w:color="auto"/>
              <w:bottom w:val="single" w:sz="4" w:space="0" w:color="auto"/>
            </w:tcBorders>
            <w:vAlign w:val="bottom"/>
          </w:tcPr>
          <w:p w14:paraId="57668B16" w14:textId="77777777" w:rsidR="008239EE" w:rsidRPr="00E87D62" w:rsidRDefault="008239EE" w:rsidP="00817437">
            <w:pPr>
              <w:pStyle w:val="TableText"/>
            </w:pPr>
            <w:r w:rsidRPr="00E87D62">
              <w:t>N/A</w:t>
            </w:r>
          </w:p>
        </w:tc>
        <w:tc>
          <w:tcPr>
            <w:tcW w:w="1533" w:type="dxa"/>
            <w:tcBorders>
              <w:bottom w:val="single" w:sz="4" w:space="0" w:color="auto"/>
            </w:tcBorders>
          </w:tcPr>
          <w:p w14:paraId="13F2B971" w14:textId="77777777" w:rsidR="008239EE" w:rsidRPr="00E87D62" w:rsidRDefault="008239EE" w:rsidP="00817437">
            <w:pPr>
              <w:pStyle w:val="TableText"/>
            </w:pPr>
            <w:r>
              <w:t>N/A</w:t>
            </w:r>
          </w:p>
        </w:tc>
      </w:tr>
      <w:tr w:rsidR="008239EE" w14:paraId="799000C8" w14:textId="77777777" w:rsidTr="00E5570D">
        <w:trPr>
          <w:cantSplit/>
          <w:jc w:val="center"/>
        </w:trPr>
        <w:tc>
          <w:tcPr>
            <w:tcW w:w="1707" w:type="dxa"/>
            <w:tcBorders>
              <w:top w:val="nil"/>
              <w:bottom w:val="single" w:sz="2" w:space="0" w:color="auto"/>
            </w:tcBorders>
            <w:vAlign w:val="bottom"/>
          </w:tcPr>
          <w:p w14:paraId="3C97F90C" w14:textId="77777777" w:rsidR="008239EE" w:rsidRPr="00E87D62" w:rsidRDefault="008239EE" w:rsidP="00817437">
            <w:pPr>
              <w:pStyle w:val="ConfigWindow"/>
            </w:pPr>
            <w:r>
              <w:t>R2</w:t>
            </w:r>
          </w:p>
        </w:tc>
        <w:tc>
          <w:tcPr>
            <w:tcW w:w="1530" w:type="dxa"/>
            <w:vAlign w:val="bottom"/>
          </w:tcPr>
          <w:p w14:paraId="2D3A0386" w14:textId="77777777" w:rsidR="008239EE" w:rsidRPr="00E87D62" w:rsidRDefault="008239EE" w:rsidP="00817437">
            <w:pPr>
              <w:pStyle w:val="TableText"/>
            </w:pPr>
            <w:r>
              <w:t>G0/0/1</w:t>
            </w:r>
          </w:p>
        </w:tc>
        <w:tc>
          <w:tcPr>
            <w:tcW w:w="1530" w:type="dxa"/>
            <w:vAlign w:val="bottom"/>
          </w:tcPr>
          <w:p w14:paraId="25A5EE11" w14:textId="77777777" w:rsidR="008239EE" w:rsidRPr="00E87D62" w:rsidRDefault="008239EE" w:rsidP="00817437">
            <w:pPr>
              <w:pStyle w:val="TableText"/>
            </w:pPr>
            <w:r w:rsidRPr="00E87D62">
              <w:t>10.2.2.2</w:t>
            </w:r>
          </w:p>
        </w:tc>
        <w:tc>
          <w:tcPr>
            <w:tcW w:w="1890" w:type="dxa"/>
            <w:vAlign w:val="bottom"/>
          </w:tcPr>
          <w:p w14:paraId="69AAD977" w14:textId="77777777" w:rsidR="008239EE" w:rsidRPr="00E87D62" w:rsidRDefault="008239EE" w:rsidP="00817437">
            <w:pPr>
              <w:pStyle w:val="TableText"/>
            </w:pPr>
            <w:r w:rsidRPr="00E87D62">
              <w:t>255.255.255.252</w:t>
            </w:r>
          </w:p>
        </w:tc>
        <w:tc>
          <w:tcPr>
            <w:tcW w:w="1800" w:type="dxa"/>
            <w:tcBorders>
              <w:top w:val="single" w:sz="4" w:space="0" w:color="auto"/>
              <w:bottom w:val="single" w:sz="4" w:space="0" w:color="auto"/>
            </w:tcBorders>
            <w:vAlign w:val="bottom"/>
          </w:tcPr>
          <w:p w14:paraId="5A659B85" w14:textId="77777777" w:rsidR="008239EE" w:rsidRPr="00E87D62" w:rsidRDefault="008239EE" w:rsidP="00817437">
            <w:pPr>
              <w:pStyle w:val="TableText"/>
            </w:pPr>
            <w:r w:rsidRPr="00E87D62">
              <w:t>N/A</w:t>
            </w:r>
          </w:p>
        </w:tc>
        <w:tc>
          <w:tcPr>
            <w:tcW w:w="1533" w:type="dxa"/>
            <w:tcBorders>
              <w:top w:val="single" w:sz="4" w:space="0" w:color="auto"/>
            </w:tcBorders>
          </w:tcPr>
          <w:p w14:paraId="070C2FBC" w14:textId="77777777" w:rsidR="008239EE" w:rsidRPr="00E87D62" w:rsidRDefault="008239EE" w:rsidP="00817437">
            <w:pPr>
              <w:pStyle w:val="TableText"/>
            </w:pPr>
            <w:r>
              <w:t>N/A</w:t>
            </w:r>
          </w:p>
        </w:tc>
      </w:tr>
      <w:tr w:rsidR="008239EE" w14:paraId="62CA2F10" w14:textId="77777777" w:rsidTr="00E5570D">
        <w:trPr>
          <w:cantSplit/>
          <w:jc w:val="center"/>
        </w:trPr>
        <w:tc>
          <w:tcPr>
            <w:tcW w:w="1707" w:type="dxa"/>
            <w:tcBorders>
              <w:bottom w:val="nil"/>
            </w:tcBorders>
            <w:vAlign w:val="center"/>
          </w:tcPr>
          <w:p w14:paraId="247AEF6B" w14:textId="77777777" w:rsidR="008239EE" w:rsidRPr="00E87D62" w:rsidRDefault="008239EE" w:rsidP="00817437">
            <w:pPr>
              <w:pStyle w:val="TableText"/>
            </w:pPr>
            <w:r>
              <w:t>R3</w:t>
            </w:r>
          </w:p>
        </w:tc>
        <w:tc>
          <w:tcPr>
            <w:tcW w:w="1530" w:type="dxa"/>
            <w:vAlign w:val="bottom"/>
          </w:tcPr>
          <w:p w14:paraId="1B3FB1F7" w14:textId="77777777" w:rsidR="008239EE" w:rsidRPr="00E87D62" w:rsidRDefault="008239EE" w:rsidP="00817437">
            <w:pPr>
              <w:pStyle w:val="TableText"/>
            </w:pPr>
            <w:r>
              <w:t>G0/0/0</w:t>
            </w:r>
          </w:p>
        </w:tc>
        <w:tc>
          <w:tcPr>
            <w:tcW w:w="1530" w:type="dxa"/>
            <w:vAlign w:val="bottom"/>
          </w:tcPr>
          <w:p w14:paraId="759B1F41" w14:textId="77777777" w:rsidR="008239EE" w:rsidRPr="00E87D62" w:rsidRDefault="008239EE" w:rsidP="00817437">
            <w:pPr>
              <w:pStyle w:val="TableText"/>
            </w:pPr>
            <w:r w:rsidRPr="00E87D62">
              <w:t>10.2.2.1</w:t>
            </w:r>
          </w:p>
        </w:tc>
        <w:tc>
          <w:tcPr>
            <w:tcW w:w="1890" w:type="dxa"/>
            <w:vAlign w:val="bottom"/>
          </w:tcPr>
          <w:p w14:paraId="5B0AE83D" w14:textId="77777777" w:rsidR="008239EE" w:rsidRPr="00E87D62" w:rsidRDefault="008239EE" w:rsidP="00817437">
            <w:pPr>
              <w:pStyle w:val="TableText"/>
            </w:pPr>
            <w:r w:rsidRPr="00E87D62">
              <w:t>255.255.255.252</w:t>
            </w:r>
          </w:p>
        </w:tc>
        <w:tc>
          <w:tcPr>
            <w:tcW w:w="1800" w:type="dxa"/>
            <w:tcBorders>
              <w:top w:val="single" w:sz="4" w:space="0" w:color="auto"/>
              <w:bottom w:val="single" w:sz="4" w:space="0" w:color="auto"/>
            </w:tcBorders>
            <w:vAlign w:val="bottom"/>
          </w:tcPr>
          <w:p w14:paraId="4C7C4E17" w14:textId="77777777" w:rsidR="008239EE" w:rsidRPr="00E87D62" w:rsidRDefault="008239EE" w:rsidP="00817437">
            <w:pPr>
              <w:pStyle w:val="TableText"/>
            </w:pPr>
            <w:r w:rsidRPr="00E87D62">
              <w:t>N/A</w:t>
            </w:r>
          </w:p>
        </w:tc>
        <w:tc>
          <w:tcPr>
            <w:tcW w:w="1533" w:type="dxa"/>
          </w:tcPr>
          <w:p w14:paraId="57CCB1B4" w14:textId="77777777" w:rsidR="008239EE" w:rsidRPr="00E87D62" w:rsidRDefault="008239EE" w:rsidP="00817437">
            <w:pPr>
              <w:pStyle w:val="TableText"/>
            </w:pPr>
            <w:r>
              <w:t>N/A</w:t>
            </w:r>
          </w:p>
        </w:tc>
      </w:tr>
      <w:tr w:rsidR="008239EE" w14:paraId="2D576D36" w14:textId="77777777" w:rsidTr="00E5570D">
        <w:trPr>
          <w:cantSplit/>
          <w:jc w:val="center"/>
        </w:trPr>
        <w:tc>
          <w:tcPr>
            <w:tcW w:w="1707" w:type="dxa"/>
            <w:tcBorders>
              <w:top w:val="nil"/>
            </w:tcBorders>
            <w:vAlign w:val="bottom"/>
          </w:tcPr>
          <w:p w14:paraId="017C6F81" w14:textId="77777777" w:rsidR="008239EE" w:rsidRDefault="008239EE" w:rsidP="00817437">
            <w:pPr>
              <w:pStyle w:val="ConfigWindow"/>
            </w:pPr>
            <w:r>
              <w:t>R3</w:t>
            </w:r>
          </w:p>
        </w:tc>
        <w:tc>
          <w:tcPr>
            <w:tcW w:w="1530" w:type="dxa"/>
            <w:vAlign w:val="bottom"/>
          </w:tcPr>
          <w:p w14:paraId="1DCE508D" w14:textId="77777777" w:rsidR="008239EE" w:rsidRDefault="008239EE" w:rsidP="00817437">
            <w:pPr>
              <w:pStyle w:val="TableText"/>
            </w:pPr>
            <w:r>
              <w:t>G</w:t>
            </w:r>
            <w:r w:rsidRPr="00E87D62">
              <w:t>0/</w:t>
            </w:r>
            <w:r>
              <w:t>0/</w:t>
            </w:r>
            <w:r w:rsidRPr="00E87D62">
              <w:t>1</w:t>
            </w:r>
          </w:p>
        </w:tc>
        <w:tc>
          <w:tcPr>
            <w:tcW w:w="1530" w:type="dxa"/>
            <w:vAlign w:val="bottom"/>
          </w:tcPr>
          <w:p w14:paraId="0EF4FCE8" w14:textId="77777777" w:rsidR="008239EE" w:rsidRPr="00E87D62" w:rsidRDefault="008239EE" w:rsidP="00817437">
            <w:pPr>
              <w:pStyle w:val="TableText"/>
            </w:pPr>
            <w:r w:rsidRPr="00E87D62">
              <w:t>192.168.3.1</w:t>
            </w:r>
          </w:p>
        </w:tc>
        <w:tc>
          <w:tcPr>
            <w:tcW w:w="1890" w:type="dxa"/>
            <w:vAlign w:val="bottom"/>
          </w:tcPr>
          <w:p w14:paraId="6796FA6D" w14:textId="77777777" w:rsidR="008239EE" w:rsidRPr="00E87D62" w:rsidRDefault="008239EE" w:rsidP="00817437">
            <w:pPr>
              <w:pStyle w:val="TableText"/>
            </w:pPr>
            <w:r w:rsidRPr="00E87D62">
              <w:t>255.255.255.0</w:t>
            </w:r>
          </w:p>
        </w:tc>
        <w:tc>
          <w:tcPr>
            <w:tcW w:w="1800" w:type="dxa"/>
            <w:tcBorders>
              <w:top w:val="single" w:sz="4" w:space="0" w:color="auto"/>
            </w:tcBorders>
            <w:vAlign w:val="bottom"/>
          </w:tcPr>
          <w:p w14:paraId="26121B40" w14:textId="77777777" w:rsidR="008239EE" w:rsidRPr="00E87D62" w:rsidRDefault="008239EE" w:rsidP="00817437">
            <w:pPr>
              <w:pStyle w:val="TableText"/>
            </w:pPr>
            <w:r w:rsidRPr="00E87D62">
              <w:t>N/A</w:t>
            </w:r>
          </w:p>
        </w:tc>
        <w:tc>
          <w:tcPr>
            <w:tcW w:w="1533" w:type="dxa"/>
          </w:tcPr>
          <w:p w14:paraId="1FAC3AC5" w14:textId="77777777" w:rsidR="008239EE" w:rsidRDefault="008239EE" w:rsidP="00817437">
            <w:pPr>
              <w:pStyle w:val="TableText"/>
            </w:pPr>
            <w:r>
              <w:t>S3 F0/5</w:t>
            </w:r>
          </w:p>
        </w:tc>
      </w:tr>
      <w:tr w:rsidR="008239EE" w14:paraId="7EADCABE" w14:textId="77777777" w:rsidTr="00E5570D">
        <w:trPr>
          <w:cantSplit/>
          <w:jc w:val="center"/>
        </w:trPr>
        <w:tc>
          <w:tcPr>
            <w:tcW w:w="1707" w:type="dxa"/>
            <w:vAlign w:val="bottom"/>
          </w:tcPr>
          <w:p w14:paraId="0E057BB3" w14:textId="77777777" w:rsidR="008239EE" w:rsidRPr="00E87D62" w:rsidRDefault="008239EE" w:rsidP="00817437">
            <w:pPr>
              <w:pStyle w:val="TableText"/>
            </w:pPr>
            <w:r w:rsidRPr="00E87D62">
              <w:t>PC-A</w:t>
            </w:r>
          </w:p>
        </w:tc>
        <w:tc>
          <w:tcPr>
            <w:tcW w:w="1530" w:type="dxa"/>
            <w:vAlign w:val="bottom"/>
          </w:tcPr>
          <w:p w14:paraId="036735A8" w14:textId="77777777" w:rsidR="008239EE" w:rsidRPr="00E87D62" w:rsidRDefault="008239EE" w:rsidP="00817437">
            <w:pPr>
              <w:pStyle w:val="TableText"/>
            </w:pPr>
            <w:r w:rsidRPr="00E87D62">
              <w:t>NIC</w:t>
            </w:r>
          </w:p>
        </w:tc>
        <w:tc>
          <w:tcPr>
            <w:tcW w:w="1530" w:type="dxa"/>
            <w:vAlign w:val="bottom"/>
          </w:tcPr>
          <w:p w14:paraId="29822747" w14:textId="77777777" w:rsidR="008239EE" w:rsidRPr="00E87D62" w:rsidRDefault="008239EE" w:rsidP="00817437">
            <w:pPr>
              <w:pStyle w:val="TableText"/>
            </w:pPr>
            <w:r w:rsidRPr="00E87D62">
              <w:t>192.168.1.3</w:t>
            </w:r>
          </w:p>
        </w:tc>
        <w:tc>
          <w:tcPr>
            <w:tcW w:w="1890" w:type="dxa"/>
            <w:vAlign w:val="bottom"/>
          </w:tcPr>
          <w:p w14:paraId="01299FF2" w14:textId="77777777" w:rsidR="008239EE" w:rsidRPr="00E87D62" w:rsidRDefault="008239EE" w:rsidP="00817437">
            <w:pPr>
              <w:pStyle w:val="TableText"/>
            </w:pPr>
            <w:r w:rsidRPr="00E87D62">
              <w:t>255.255.255.0</w:t>
            </w:r>
          </w:p>
        </w:tc>
        <w:tc>
          <w:tcPr>
            <w:tcW w:w="1800" w:type="dxa"/>
            <w:vAlign w:val="bottom"/>
          </w:tcPr>
          <w:p w14:paraId="34E9AF87" w14:textId="77777777" w:rsidR="008239EE" w:rsidRPr="00E87D62" w:rsidRDefault="008239EE" w:rsidP="00817437">
            <w:pPr>
              <w:pStyle w:val="TableText"/>
            </w:pPr>
            <w:r w:rsidRPr="00E87D62">
              <w:t>192.168.1.1</w:t>
            </w:r>
          </w:p>
        </w:tc>
        <w:tc>
          <w:tcPr>
            <w:tcW w:w="1533" w:type="dxa"/>
          </w:tcPr>
          <w:p w14:paraId="03FF92C2" w14:textId="77777777" w:rsidR="008239EE" w:rsidRPr="00E87D62" w:rsidRDefault="008239EE" w:rsidP="00817437">
            <w:pPr>
              <w:pStyle w:val="TableText"/>
            </w:pPr>
            <w:r>
              <w:t>S1 F0/6</w:t>
            </w:r>
          </w:p>
        </w:tc>
      </w:tr>
      <w:tr w:rsidR="00FF59DF" w14:paraId="5EDCABD7" w14:textId="77777777" w:rsidTr="00E5570D">
        <w:trPr>
          <w:cantSplit/>
          <w:jc w:val="center"/>
        </w:trPr>
        <w:tc>
          <w:tcPr>
            <w:tcW w:w="1707" w:type="dxa"/>
            <w:vAlign w:val="bottom"/>
          </w:tcPr>
          <w:p w14:paraId="0802BC19" w14:textId="39E33613" w:rsidR="00FF59DF" w:rsidRPr="00E87D62" w:rsidRDefault="00FF59DF" w:rsidP="00817437">
            <w:pPr>
              <w:pStyle w:val="TableText"/>
            </w:pPr>
            <w:r>
              <w:lastRenderedPageBreak/>
              <w:t>RADIUS Server</w:t>
            </w:r>
            <w:r w:rsidR="00E577CC">
              <w:t xml:space="preserve"> on PC-A</w:t>
            </w:r>
          </w:p>
        </w:tc>
        <w:tc>
          <w:tcPr>
            <w:tcW w:w="1530" w:type="dxa"/>
            <w:vAlign w:val="bottom"/>
          </w:tcPr>
          <w:p w14:paraId="6BF6C3E0" w14:textId="493EEDBB" w:rsidR="00FF59DF" w:rsidRPr="00E87D62" w:rsidRDefault="00FF59DF" w:rsidP="00817437">
            <w:pPr>
              <w:pStyle w:val="TableText"/>
            </w:pPr>
            <w:r>
              <w:t>NIC</w:t>
            </w:r>
          </w:p>
        </w:tc>
        <w:tc>
          <w:tcPr>
            <w:tcW w:w="1530" w:type="dxa"/>
            <w:vAlign w:val="bottom"/>
          </w:tcPr>
          <w:p w14:paraId="74C55C70" w14:textId="46A96940" w:rsidR="00FF59DF" w:rsidRPr="00E87D62" w:rsidRDefault="00FF59DF" w:rsidP="00817437">
            <w:pPr>
              <w:pStyle w:val="TableText"/>
            </w:pPr>
            <w:r>
              <w:t>192.168.1.11</w:t>
            </w:r>
          </w:p>
        </w:tc>
        <w:tc>
          <w:tcPr>
            <w:tcW w:w="1890" w:type="dxa"/>
            <w:vAlign w:val="bottom"/>
          </w:tcPr>
          <w:p w14:paraId="52781C76" w14:textId="77DDBFB3" w:rsidR="00FF59DF" w:rsidRPr="00E87D62" w:rsidRDefault="00FF59DF" w:rsidP="00817437">
            <w:pPr>
              <w:pStyle w:val="TableText"/>
            </w:pPr>
            <w:r>
              <w:t>255.255.255.0</w:t>
            </w:r>
          </w:p>
        </w:tc>
        <w:tc>
          <w:tcPr>
            <w:tcW w:w="1800" w:type="dxa"/>
            <w:vAlign w:val="bottom"/>
          </w:tcPr>
          <w:p w14:paraId="64E8CABC" w14:textId="3D4DEF0E" w:rsidR="00FF59DF" w:rsidRPr="00E87D62" w:rsidRDefault="00FF59DF" w:rsidP="00817437">
            <w:pPr>
              <w:pStyle w:val="TableText"/>
            </w:pPr>
            <w:r>
              <w:t>192.168.1.1</w:t>
            </w:r>
          </w:p>
        </w:tc>
        <w:tc>
          <w:tcPr>
            <w:tcW w:w="1533" w:type="dxa"/>
            <w:vAlign w:val="bottom"/>
          </w:tcPr>
          <w:p w14:paraId="51B66F67" w14:textId="6E9BAEF9" w:rsidR="00FF59DF" w:rsidRDefault="00FF59DF" w:rsidP="00E577CC">
            <w:pPr>
              <w:pStyle w:val="TableText"/>
            </w:pPr>
            <w:r>
              <w:t>N/A</w:t>
            </w:r>
          </w:p>
        </w:tc>
      </w:tr>
      <w:tr w:rsidR="008239EE" w14:paraId="41D751FF" w14:textId="77777777" w:rsidTr="00E5570D">
        <w:trPr>
          <w:cantSplit/>
          <w:jc w:val="center"/>
        </w:trPr>
        <w:tc>
          <w:tcPr>
            <w:tcW w:w="1707" w:type="dxa"/>
            <w:vAlign w:val="bottom"/>
          </w:tcPr>
          <w:p w14:paraId="6C47CE4C" w14:textId="77777777" w:rsidR="008239EE" w:rsidRPr="00E87D62" w:rsidRDefault="008239EE" w:rsidP="00817437">
            <w:pPr>
              <w:pStyle w:val="TableText"/>
            </w:pPr>
            <w:r w:rsidRPr="00E87D62">
              <w:t>PC-C</w:t>
            </w:r>
          </w:p>
        </w:tc>
        <w:tc>
          <w:tcPr>
            <w:tcW w:w="1530" w:type="dxa"/>
            <w:vAlign w:val="bottom"/>
          </w:tcPr>
          <w:p w14:paraId="19C2382A" w14:textId="77777777" w:rsidR="008239EE" w:rsidRPr="00E87D62" w:rsidRDefault="008239EE" w:rsidP="00817437">
            <w:pPr>
              <w:pStyle w:val="TableText"/>
            </w:pPr>
            <w:r w:rsidRPr="00E87D62">
              <w:t>NIC</w:t>
            </w:r>
          </w:p>
        </w:tc>
        <w:tc>
          <w:tcPr>
            <w:tcW w:w="1530" w:type="dxa"/>
            <w:vAlign w:val="bottom"/>
          </w:tcPr>
          <w:p w14:paraId="4AF17527" w14:textId="77777777" w:rsidR="008239EE" w:rsidRPr="00E87D62" w:rsidRDefault="008239EE" w:rsidP="00817437">
            <w:pPr>
              <w:pStyle w:val="TableText"/>
            </w:pPr>
            <w:r w:rsidRPr="00E87D62">
              <w:t>192.168.3.3</w:t>
            </w:r>
          </w:p>
        </w:tc>
        <w:tc>
          <w:tcPr>
            <w:tcW w:w="1890" w:type="dxa"/>
            <w:vAlign w:val="bottom"/>
          </w:tcPr>
          <w:p w14:paraId="2C284777" w14:textId="77777777" w:rsidR="008239EE" w:rsidRPr="00E87D62" w:rsidRDefault="008239EE" w:rsidP="00817437">
            <w:pPr>
              <w:pStyle w:val="TableText"/>
            </w:pPr>
            <w:r w:rsidRPr="00E87D62">
              <w:t>255.255.255.0</w:t>
            </w:r>
          </w:p>
        </w:tc>
        <w:tc>
          <w:tcPr>
            <w:tcW w:w="1800" w:type="dxa"/>
            <w:vAlign w:val="bottom"/>
          </w:tcPr>
          <w:p w14:paraId="204A6218" w14:textId="77777777" w:rsidR="008239EE" w:rsidRPr="00E87D62" w:rsidRDefault="008239EE" w:rsidP="00817437">
            <w:pPr>
              <w:pStyle w:val="TableText"/>
            </w:pPr>
            <w:r w:rsidRPr="00E87D62">
              <w:t>192.168.3.1</w:t>
            </w:r>
          </w:p>
        </w:tc>
        <w:tc>
          <w:tcPr>
            <w:tcW w:w="1533" w:type="dxa"/>
          </w:tcPr>
          <w:p w14:paraId="60A1FF98" w14:textId="77777777" w:rsidR="008239EE" w:rsidRPr="00E87D62" w:rsidRDefault="008239EE" w:rsidP="00817437">
            <w:pPr>
              <w:pStyle w:val="TableText"/>
            </w:pPr>
            <w:r>
              <w:t>S3 F0/18</w:t>
            </w:r>
          </w:p>
        </w:tc>
      </w:tr>
    </w:tbl>
    <w:p w14:paraId="7C716D10" w14:textId="77777777" w:rsidR="008239EE" w:rsidRDefault="008239EE" w:rsidP="008239EE">
      <w:pPr>
        <w:pStyle w:val="ConfigWindow"/>
      </w:pPr>
      <w:bookmarkStart w:id="0" w:name="_Hlk64978078"/>
      <w:r>
        <w:t>Blank Line, No additional information</w:t>
      </w:r>
    </w:p>
    <w:bookmarkEnd w:id="0"/>
    <w:p w14:paraId="2671FF51" w14:textId="77777777" w:rsidR="008239EE" w:rsidRPr="00BB73FF" w:rsidRDefault="008239EE" w:rsidP="008239EE">
      <w:pPr>
        <w:pStyle w:val="Heading1"/>
        <w:numPr>
          <w:ilvl w:val="0"/>
          <w:numId w:val="3"/>
        </w:numPr>
      </w:pPr>
      <w:r w:rsidRPr="00BB73FF">
        <w:t>Objective</w:t>
      </w:r>
      <w:r>
        <w:t>s</w:t>
      </w:r>
    </w:p>
    <w:p w14:paraId="50C7B663" w14:textId="1865752F" w:rsidR="00F038FB" w:rsidRPr="0047026E" w:rsidRDefault="00E900DB">
      <w:pPr>
        <w:pStyle w:val="BodyTextL25Bold"/>
      </w:pPr>
      <w:r w:rsidRPr="0047026E">
        <w:t xml:space="preserve">Part 1: </w:t>
      </w:r>
      <w:r>
        <w:t>Configure Basic Device Settings</w:t>
      </w:r>
    </w:p>
    <w:p w14:paraId="599FEFE7" w14:textId="479EDE00" w:rsidR="00E900DB" w:rsidRPr="0077461D" w:rsidRDefault="00E900DB" w:rsidP="00470013">
      <w:pPr>
        <w:pStyle w:val="BodyTextL25Bold"/>
      </w:pPr>
      <w:r w:rsidRPr="0047026E">
        <w:t xml:space="preserve">Part 2: </w:t>
      </w:r>
      <w:r w:rsidR="00F038FB">
        <w:t xml:space="preserve">Configure </w:t>
      </w:r>
      <w:r w:rsidR="00250087" w:rsidRPr="0047026E">
        <w:t>Centralized Authentication Using AAA and RADIUS</w:t>
      </w:r>
    </w:p>
    <w:p w14:paraId="3C363A25" w14:textId="018D54EF" w:rsidR="00E900DB" w:rsidRDefault="00F038FB" w:rsidP="00E900DB">
      <w:pPr>
        <w:pStyle w:val="Bulletlevel1"/>
        <w:tabs>
          <w:tab w:val="num" w:pos="720"/>
        </w:tabs>
        <w:spacing w:before="60" w:after="60" w:line="276" w:lineRule="auto"/>
      </w:pPr>
      <w:r>
        <w:t>Enable AAA</w:t>
      </w:r>
      <w:r w:rsidR="00250087">
        <w:t>.</w:t>
      </w:r>
    </w:p>
    <w:p w14:paraId="3B6340B0" w14:textId="09FF93A0" w:rsidR="00250087" w:rsidRDefault="00250087" w:rsidP="00E900DB">
      <w:pPr>
        <w:pStyle w:val="Bulletlevel1"/>
        <w:tabs>
          <w:tab w:val="num" w:pos="720"/>
        </w:tabs>
        <w:spacing w:before="60" w:after="60" w:line="276" w:lineRule="auto"/>
      </w:pPr>
      <w:r>
        <w:t>Configure the default login authentication list.</w:t>
      </w:r>
    </w:p>
    <w:p w14:paraId="3B203BCF" w14:textId="21F07F1B" w:rsidR="00250087" w:rsidRPr="0077461D" w:rsidRDefault="00250087" w:rsidP="00E900DB">
      <w:pPr>
        <w:pStyle w:val="Bulletlevel1"/>
        <w:tabs>
          <w:tab w:val="num" w:pos="720"/>
        </w:tabs>
        <w:spacing w:before="60" w:after="60" w:line="276" w:lineRule="auto"/>
      </w:pPr>
      <w:r>
        <w:t>Specify a RADI</w:t>
      </w:r>
      <w:r w:rsidR="007762E7">
        <w:t>U</w:t>
      </w:r>
      <w:r>
        <w:t>S server.</w:t>
      </w:r>
    </w:p>
    <w:p w14:paraId="07617E41" w14:textId="26000ED2" w:rsidR="00E900DB" w:rsidRPr="0047026E" w:rsidRDefault="00E900DB" w:rsidP="00E900DB">
      <w:pPr>
        <w:pStyle w:val="BodyTextL25Bold"/>
      </w:pPr>
      <w:r w:rsidRPr="0047026E">
        <w:t xml:space="preserve">Part </w:t>
      </w:r>
      <w:r w:rsidR="007762E7">
        <w:t>3</w:t>
      </w:r>
      <w:r w:rsidRPr="0047026E">
        <w:t>: Configure Centralized Authentication Using AAA and RADIUS</w:t>
      </w:r>
    </w:p>
    <w:p w14:paraId="45FE8F79" w14:textId="6407E2A8" w:rsidR="00250087" w:rsidRDefault="00250087" w:rsidP="00250087">
      <w:pPr>
        <w:pStyle w:val="Bulletlevel1"/>
        <w:tabs>
          <w:tab w:val="num" w:pos="720"/>
        </w:tabs>
        <w:spacing w:before="60" w:after="60" w:line="276" w:lineRule="auto"/>
      </w:pPr>
      <w:r w:rsidRPr="0077461D">
        <w:t>Test the AAA RADIUS configuration.</w:t>
      </w:r>
    </w:p>
    <w:p w14:paraId="1D8F2285" w14:textId="525DFC4A" w:rsidR="00250087" w:rsidRPr="0077461D" w:rsidRDefault="00250087" w:rsidP="00250087">
      <w:pPr>
        <w:pStyle w:val="Bulletlevel1"/>
        <w:tabs>
          <w:tab w:val="num" w:pos="720"/>
        </w:tabs>
        <w:spacing w:before="60" w:after="60" w:line="276" w:lineRule="auto"/>
      </w:pPr>
      <w:r>
        <w:t>Change the RADIUS port numbers</w:t>
      </w:r>
    </w:p>
    <w:p w14:paraId="6E4690F5" w14:textId="77777777" w:rsidR="00E900DB" w:rsidRPr="008402F2" w:rsidRDefault="00E900DB" w:rsidP="008239EE">
      <w:pPr>
        <w:pStyle w:val="Heading1"/>
      </w:pPr>
      <w:r w:rsidRPr="008402F2">
        <w:t>Background</w:t>
      </w:r>
      <w:r>
        <w:t xml:space="preserve"> / Scenario</w:t>
      </w:r>
    </w:p>
    <w:p w14:paraId="2433FCA5" w14:textId="3A145CFD" w:rsidR="00E900DB" w:rsidRPr="00A86660" w:rsidRDefault="00E900DB" w:rsidP="00E900DB">
      <w:pPr>
        <w:pStyle w:val="BodyTextL25"/>
      </w:pPr>
      <w:bookmarkStart w:id="1" w:name="_Toc492961008"/>
      <w:bookmarkStart w:id="2" w:name="_Toc492974528"/>
      <w:bookmarkStart w:id="3" w:name="_Toc492974581"/>
      <w:bookmarkStart w:id="4" w:name="_Toc494171525"/>
      <w:r w:rsidRPr="00A86660">
        <w:t xml:space="preserve">The most basic form of router access security is to create passwords for the console, </w:t>
      </w:r>
      <w:r>
        <w:t xml:space="preserve">vty, </w:t>
      </w:r>
      <w:r w:rsidRPr="00A86660">
        <w:t xml:space="preserve">and </w:t>
      </w:r>
      <w:r>
        <w:t>aux</w:t>
      </w:r>
      <w:r w:rsidRPr="00A86660">
        <w:t xml:space="preserve"> lines. A user is prompted for only a password when accessing the router. Configuring a privilege</w:t>
      </w:r>
      <w:r>
        <w:t>d</w:t>
      </w:r>
      <w:r w:rsidRPr="00A86660">
        <w:t xml:space="preserve"> EXEC mode secret password further improves security</w:t>
      </w:r>
      <w:r>
        <w:t>,</w:t>
      </w:r>
      <w:r w:rsidRPr="00A86660">
        <w:t xml:space="preserve"> but </w:t>
      </w:r>
      <w:r>
        <w:t xml:space="preserve">still only </w:t>
      </w:r>
      <w:r w:rsidRPr="00A86660">
        <w:t>a basic password is re</w:t>
      </w:r>
      <w:r>
        <w:t>quired for each mode of access.</w:t>
      </w:r>
      <w:r w:rsidR="00B74DB8">
        <w:t xml:space="preserve"> Local databases with usernames with varying privilege levels can also be used and the users will be prompted for usernames and passwords to access the devices.</w:t>
      </w:r>
    </w:p>
    <w:p w14:paraId="58C8C3A5" w14:textId="4A924CF3" w:rsidR="00E900DB" w:rsidRPr="00A86660" w:rsidRDefault="00E900DB" w:rsidP="00817556">
      <w:pPr>
        <w:pStyle w:val="BodyTextL25"/>
      </w:pPr>
      <w:r w:rsidRPr="00A86660">
        <w:t>In addition to basic passwords</w:t>
      </w:r>
      <w:r w:rsidR="00B74DB8">
        <w:t xml:space="preserve"> and local authentication</w:t>
      </w:r>
      <w:r w:rsidRPr="00A86660">
        <w:t xml:space="preserve">, </w:t>
      </w:r>
      <w:r w:rsidR="00B74DB8">
        <w:t>a</w:t>
      </w:r>
      <w:r w:rsidRPr="00A86660">
        <w:t xml:space="preserve">dditional control over the login process can be achieved using </w:t>
      </w:r>
      <w:r>
        <w:t>a</w:t>
      </w:r>
      <w:r w:rsidRPr="00A86660">
        <w:t xml:space="preserve">uthentication, </w:t>
      </w:r>
      <w:r>
        <w:t>a</w:t>
      </w:r>
      <w:r w:rsidRPr="00A86660">
        <w:t>uthorization</w:t>
      </w:r>
      <w:r>
        <w:t>,</w:t>
      </w:r>
      <w:r w:rsidRPr="00A86660">
        <w:t xml:space="preserve"> and </w:t>
      </w:r>
      <w:r>
        <w:t>a</w:t>
      </w:r>
      <w:r w:rsidRPr="00A86660">
        <w:t>ccounting (AAA). For basic authentication, AAA can be configured to access the local database for user logins</w:t>
      </w:r>
      <w:r>
        <w:t>,</w:t>
      </w:r>
      <w:r w:rsidRPr="00A86660">
        <w:t xml:space="preserve"> and fallback procedures can </w:t>
      </w:r>
      <w:r>
        <w:t xml:space="preserve">also </w:t>
      </w:r>
      <w:r w:rsidRPr="00A86660">
        <w:t xml:space="preserve">be defined. However, this approach is not very scalable </w:t>
      </w:r>
      <w:r>
        <w:t>because</w:t>
      </w:r>
      <w:r w:rsidRPr="00A86660">
        <w:t xml:space="preserve"> it must be configured on every router. To take full advantage of AAA and achieve maximum scalability, </w:t>
      </w:r>
      <w:r>
        <w:t>AAA</w:t>
      </w:r>
      <w:r w:rsidRPr="00A86660">
        <w:t xml:space="preserve"> is used in conjunction with an external TACACS+ or RADIUS server database. When a user attempts to log</w:t>
      </w:r>
      <w:r>
        <w:t xml:space="preserve"> </w:t>
      </w:r>
      <w:r w:rsidRPr="00A86660">
        <w:t xml:space="preserve">in, the router references the external server database to verify that the user is logging in with </w:t>
      </w:r>
      <w:r>
        <w:t>a valid username and password.</w:t>
      </w:r>
    </w:p>
    <w:p w14:paraId="29066EFA" w14:textId="103C42BC" w:rsidR="00E900DB" w:rsidRPr="00A86660" w:rsidRDefault="00E900DB" w:rsidP="00E900DB">
      <w:pPr>
        <w:pStyle w:val="BodyTextL25"/>
      </w:pPr>
      <w:r w:rsidRPr="0047026E">
        <w:t>In this lab, you build a multi-router network and configure the routers and hosts. You will</w:t>
      </w:r>
      <w:r>
        <w:t xml:space="preserve"> </w:t>
      </w:r>
      <w:r w:rsidR="00B74DB8">
        <w:t>access</w:t>
      </w:r>
      <w:r w:rsidR="00B74DB8" w:rsidRPr="00A86660">
        <w:t xml:space="preserve"> </w:t>
      </w:r>
      <w:r w:rsidRPr="00A86660">
        <w:t xml:space="preserve">RADIUS software on an external computer and use AAA </w:t>
      </w:r>
      <w:r>
        <w:t xml:space="preserve">to </w:t>
      </w:r>
      <w:r w:rsidRPr="00A86660">
        <w:t>authenticate user</w:t>
      </w:r>
      <w:r>
        <w:t>s</w:t>
      </w:r>
      <w:r w:rsidRPr="00A86660">
        <w:t xml:space="preserve"> with the RADIUS server.</w:t>
      </w:r>
    </w:p>
    <w:p w14:paraId="254632B2" w14:textId="77777777" w:rsidR="008239EE" w:rsidRDefault="008239EE" w:rsidP="008239EE">
      <w:pPr>
        <w:pStyle w:val="BodyTextL25"/>
        <w:rPr>
          <w:rFonts w:eastAsia="Arial"/>
        </w:rPr>
      </w:pPr>
      <w:bookmarkStart w:id="5" w:name="_Hlk54883338"/>
      <w:bookmarkEnd w:id="1"/>
      <w:bookmarkEnd w:id="2"/>
      <w:bookmarkEnd w:id="3"/>
      <w:bookmarkEnd w:id="4"/>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6.9.6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5.2(7)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1113A411" w14:textId="77777777" w:rsidR="008239EE" w:rsidRPr="00A6031D" w:rsidRDefault="008239EE" w:rsidP="008239EE">
      <w:pPr>
        <w:pStyle w:val="BodyTextL25"/>
      </w:pPr>
      <w:r w:rsidRPr="007A29FF">
        <w:rPr>
          <w:b/>
          <w:bCs/>
        </w:rPr>
        <w:t>N</w:t>
      </w:r>
      <w:r>
        <w:rPr>
          <w:b/>
          <w:bCs/>
        </w:rPr>
        <w:t>ote</w:t>
      </w:r>
      <w:r w:rsidRPr="00A6031D">
        <w:rPr>
          <w:bCs/>
        </w:rPr>
        <w:t xml:space="preserve">: </w:t>
      </w:r>
      <w:r>
        <w:rPr>
          <w:bCs/>
        </w:rPr>
        <w:t xml:space="preserve">Before you begin, </w:t>
      </w:r>
      <w:r>
        <w:t>en</w:t>
      </w:r>
      <w:r w:rsidRPr="007A29FF">
        <w:t xml:space="preserve">sure that the routers and the switches have been erased and </w:t>
      </w:r>
      <w:r>
        <w:t>have no startup configurations.</w:t>
      </w:r>
    </w:p>
    <w:bookmarkEnd w:id="5"/>
    <w:p w14:paraId="3989EC01" w14:textId="77777777" w:rsidR="008239EE" w:rsidRDefault="008239EE" w:rsidP="008239EE">
      <w:pPr>
        <w:pStyle w:val="Heading1"/>
        <w:numPr>
          <w:ilvl w:val="0"/>
          <w:numId w:val="3"/>
        </w:numPr>
      </w:pPr>
      <w:r>
        <w:t>Required Resources</w:t>
      </w:r>
    </w:p>
    <w:p w14:paraId="7B2FB54E" w14:textId="77777777" w:rsidR="008239EE" w:rsidRPr="00FF59DF" w:rsidRDefault="008239EE" w:rsidP="00470013">
      <w:pPr>
        <w:pStyle w:val="Bulletlevel1"/>
      </w:pPr>
      <w:bookmarkStart w:id="6" w:name="_Hlk54883414"/>
      <w:r w:rsidRPr="00A224A8">
        <w:t>3 Routers (Cisco 4221 with Cisco XE</w:t>
      </w:r>
      <w:r w:rsidRPr="00A93424">
        <w:t xml:space="preserve"> Release 16.9.6 universal image or comparable</w:t>
      </w:r>
      <w:r w:rsidRPr="00FF59DF">
        <w:t xml:space="preserve"> with a Security Technology Package license)</w:t>
      </w:r>
    </w:p>
    <w:p w14:paraId="704B7475" w14:textId="5B7AB042" w:rsidR="008239EE" w:rsidRPr="00FF59DF" w:rsidRDefault="008239EE" w:rsidP="00A224A8">
      <w:pPr>
        <w:pStyle w:val="Bulletlevel1"/>
      </w:pPr>
      <w:r w:rsidRPr="00FF59DF">
        <w:t>2 Switches (Cisco 2960+ with Cisco IOS Release 15.2(7) lanbasek9 image or comparable)</w:t>
      </w:r>
    </w:p>
    <w:p w14:paraId="19BFA7EA" w14:textId="5AB0189F" w:rsidR="008239EE" w:rsidRPr="00CE6EF9" w:rsidRDefault="008239EE" w:rsidP="00470013">
      <w:pPr>
        <w:pStyle w:val="Bulletlevel1"/>
      </w:pPr>
      <w:r w:rsidRPr="00FF59DF">
        <w:t>2 PCs (Windows OS with a terminal emulation</w:t>
      </w:r>
      <w:r w:rsidR="00883534">
        <w:t xml:space="preserve"> application and virtualization software, such as VirtualBox </w:t>
      </w:r>
      <w:r w:rsidRPr="00FF59DF">
        <w:t>installed</w:t>
      </w:r>
      <w:r w:rsidRPr="00817556">
        <w:t>)</w:t>
      </w:r>
    </w:p>
    <w:p w14:paraId="0FC0A183" w14:textId="1F182FA5" w:rsidR="00FF59DF" w:rsidRPr="00FF59DF" w:rsidRDefault="00FF59DF" w:rsidP="00A224A8">
      <w:pPr>
        <w:pStyle w:val="Bulletlevel1"/>
      </w:pPr>
      <w:r w:rsidRPr="00FF59DF">
        <w:lastRenderedPageBreak/>
        <w:t xml:space="preserve">1 </w:t>
      </w:r>
      <w:r w:rsidR="007762E7">
        <w:t xml:space="preserve">Security </w:t>
      </w:r>
      <w:r w:rsidRPr="00FF59DF">
        <w:t>Workstation Virtual Machine with RADIUS server</w:t>
      </w:r>
      <w:r w:rsidR="007762E7">
        <w:t xml:space="preserve"> already</w:t>
      </w:r>
      <w:r w:rsidRPr="00FF59DF">
        <w:t xml:space="preserve"> installed</w:t>
      </w:r>
    </w:p>
    <w:p w14:paraId="689975C6" w14:textId="77777777" w:rsidR="008239EE" w:rsidRPr="00FF59DF" w:rsidRDefault="008239EE" w:rsidP="00470013">
      <w:pPr>
        <w:pStyle w:val="Bulletlevel1"/>
      </w:pPr>
      <w:r w:rsidRPr="00FF59DF">
        <w:t>Console cables to configure Cisco networking devices</w:t>
      </w:r>
    </w:p>
    <w:p w14:paraId="62482EDB" w14:textId="77777777" w:rsidR="008239EE" w:rsidRPr="00FF59DF" w:rsidRDefault="008239EE" w:rsidP="00470013">
      <w:pPr>
        <w:pStyle w:val="Bulletlevel1"/>
      </w:pPr>
      <w:r w:rsidRPr="00FF59DF">
        <w:t>Ethernet cables as shown in the topology</w:t>
      </w:r>
    </w:p>
    <w:bookmarkEnd w:id="6"/>
    <w:p w14:paraId="53EA5945" w14:textId="77777777" w:rsidR="008239EE" w:rsidRPr="008239EE" w:rsidRDefault="008239EE" w:rsidP="008239EE">
      <w:pPr>
        <w:pStyle w:val="Heading1"/>
      </w:pPr>
      <w:r w:rsidRPr="008239EE">
        <w:t>Instructions</w:t>
      </w:r>
    </w:p>
    <w:p w14:paraId="013731EC" w14:textId="7244C945" w:rsidR="00E900DB" w:rsidRPr="008239EE" w:rsidRDefault="00E900DB" w:rsidP="008239EE">
      <w:pPr>
        <w:pStyle w:val="Heading2"/>
      </w:pPr>
      <w:r w:rsidRPr="008239EE">
        <w:t>Configure Basic Device Settings</w:t>
      </w:r>
    </w:p>
    <w:p w14:paraId="3D82D478" w14:textId="5B5E37FF" w:rsidR="00E900DB" w:rsidRDefault="00E900DB" w:rsidP="00E900DB">
      <w:pPr>
        <w:pStyle w:val="BodyTextL25"/>
      </w:pPr>
      <w:r>
        <w:t>In</w:t>
      </w:r>
      <w:r w:rsidR="00B74DB8">
        <w:t xml:space="preserve"> this part</w:t>
      </w:r>
      <w:r>
        <w:t>, you set up the network topology and configure basic settings, such as the interface IP addresses, static routing, device access, and passwords.</w:t>
      </w:r>
    </w:p>
    <w:p w14:paraId="5F1DE01A" w14:textId="2C4C3EBF" w:rsidR="00E900DB" w:rsidRPr="00B8279D" w:rsidRDefault="00B74DB8" w:rsidP="00E900DB">
      <w:pPr>
        <w:pStyle w:val="BodyTextL25"/>
      </w:pPr>
      <w:r>
        <w:t xml:space="preserve">The initial router configurations </w:t>
      </w:r>
      <w:r w:rsidR="007762E7">
        <w:t>are</w:t>
      </w:r>
      <w:r>
        <w:t xml:space="preserve"> provided and the configurations </w:t>
      </w:r>
      <w:r w:rsidR="007762E7">
        <w:t>for</w:t>
      </w:r>
      <w:r>
        <w:t xml:space="preserve"> the switches are optional.</w:t>
      </w:r>
    </w:p>
    <w:p w14:paraId="182B28F4" w14:textId="77777777" w:rsidR="00E900DB" w:rsidRPr="001F4F1B" w:rsidRDefault="00E900DB" w:rsidP="00817437">
      <w:pPr>
        <w:pStyle w:val="Heading3"/>
      </w:pPr>
      <w:r w:rsidRPr="001F4F1B">
        <w:t>Cable the network as shown in the topology</w:t>
      </w:r>
      <w:r>
        <w:t>.</w:t>
      </w:r>
    </w:p>
    <w:p w14:paraId="4ACED482" w14:textId="77777777" w:rsidR="00E900DB" w:rsidRPr="000A019D" w:rsidRDefault="00E900DB" w:rsidP="00E900DB">
      <w:pPr>
        <w:pStyle w:val="BodyTextL25"/>
      </w:pPr>
      <w:r w:rsidRPr="000A019D">
        <w:t xml:space="preserve">Attach the devices </w:t>
      </w:r>
      <w:r>
        <w:t xml:space="preserve">as </w:t>
      </w:r>
      <w:r w:rsidRPr="000A019D">
        <w:t xml:space="preserve">shown in the topology diagram, and </w:t>
      </w:r>
      <w:r>
        <w:t xml:space="preserve">then </w:t>
      </w:r>
      <w:r w:rsidRPr="000A019D">
        <w:t>cable as necessary.</w:t>
      </w:r>
    </w:p>
    <w:p w14:paraId="6E591276" w14:textId="56CFBCBD" w:rsidR="00E900DB" w:rsidRDefault="00F8203E" w:rsidP="00817437">
      <w:pPr>
        <w:pStyle w:val="Heading3"/>
      </w:pPr>
      <w:r>
        <w:t>Load the configurations.</w:t>
      </w:r>
    </w:p>
    <w:p w14:paraId="6A263BC4" w14:textId="30AD7C61" w:rsidR="00E900DB" w:rsidRDefault="00E900DB" w:rsidP="00E900DB">
      <w:pPr>
        <w:pStyle w:val="BodyTextL25"/>
      </w:pPr>
      <w:r>
        <w:t xml:space="preserve">In this step, </w:t>
      </w:r>
      <w:r w:rsidR="00804111">
        <w:t>you will copy and paste the configuration</w:t>
      </w:r>
      <w:r w:rsidR="007762E7">
        <w:t>s</w:t>
      </w:r>
      <w:r w:rsidR="00804111">
        <w:t xml:space="preserve"> into each router.</w:t>
      </w:r>
    </w:p>
    <w:p w14:paraId="4C6DA6C8" w14:textId="0FAAC991" w:rsidR="00C073C8" w:rsidRDefault="00C073C8" w:rsidP="00C073C8">
      <w:pPr>
        <w:pStyle w:val="ConfigWindow"/>
      </w:pPr>
      <w:r>
        <w:t>Open configuration window</w:t>
      </w:r>
    </w:p>
    <w:p w14:paraId="2C71753A" w14:textId="54354B7C" w:rsidR="005A0BB2" w:rsidRDefault="005A0BB2" w:rsidP="00C073C8">
      <w:pPr>
        <w:pStyle w:val="BodyTextL25Bold"/>
        <w:spacing w:before="0"/>
      </w:pPr>
      <w:r>
        <w:t>Router R1</w:t>
      </w:r>
    </w:p>
    <w:p w14:paraId="0CD62013" w14:textId="176ECF20" w:rsidR="005A0BB2" w:rsidRPr="00470013" w:rsidRDefault="0096051E" w:rsidP="00470013">
      <w:pPr>
        <w:pStyle w:val="CMD"/>
      </w:pPr>
      <w:r w:rsidRPr="00817556">
        <w:t>e</w:t>
      </w:r>
      <w:r w:rsidR="005A0BB2" w:rsidRPr="00817556">
        <w:t>nable</w:t>
      </w:r>
    </w:p>
    <w:p w14:paraId="1CC77032" w14:textId="30895091" w:rsidR="005A0BB2" w:rsidRPr="00470013" w:rsidRDefault="0096051E" w:rsidP="00470013">
      <w:pPr>
        <w:pStyle w:val="CMD"/>
      </w:pPr>
      <w:r w:rsidRPr="00470013">
        <w:t>c</w:t>
      </w:r>
      <w:r w:rsidR="005A0BB2" w:rsidRPr="00470013">
        <w:t>onfig terminal</w:t>
      </w:r>
    </w:p>
    <w:p w14:paraId="0D99372C" w14:textId="0AA28DEA" w:rsidR="005A0BB2" w:rsidRPr="00C3008C" w:rsidRDefault="005A0BB2">
      <w:pPr>
        <w:pStyle w:val="CMD"/>
      </w:pPr>
      <w:r w:rsidRPr="00C3008C">
        <w:t>no ip domain lookup</w:t>
      </w:r>
    </w:p>
    <w:p w14:paraId="192AF385" w14:textId="42AE3DF8" w:rsidR="00A224A8" w:rsidRPr="00470013" w:rsidRDefault="00A224A8">
      <w:pPr>
        <w:pStyle w:val="CMD"/>
      </w:pPr>
      <w:r w:rsidRPr="00470013">
        <w:t xml:space="preserve">enable algorithm-type </w:t>
      </w:r>
      <w:r w:rsidR="00A93424" w:rsidRPr="00470013">
        <w:t>sha256</w:t>
      </w:r>
      <w:r w:rsidRPr="00470013">
        <w:t xml:space="preserve"> secret cisco12345</w:t>
      </w:r>
    </w:p>
    <w:p w14:paraId="318C3540" w14:textId="080D26F7" w:rsidR="00A93424" w:rsidRPr="00470013" w:rsidRDefault="00A93424">
      <w:pPr>
        <w:pStyle w:val="CMD"/>
      </w:pPr>
      <w:r w:rsidRPr="00470013">
        <w:t>username user01 algorithm-type sha256 secret user01pass</w:t>
      </w:r>
    </w:p>
    <w:p w14:paraId="7B9C93E4" w14:textId="33000D24" w:rsidR="00D83BDB" w:rsidRPr="00470013" w:rsidRDefault="00D83BDB">
      <w:pPr>
        <w:pStyle w:val="CMD"/>
      </w:pPr>
      <w:r w:rsidRPr="00470013">
        <w:t>username admin privilege 15 algorithm-type sha256 secret cisco12345</w:t>
      </w:r>
    </w:p>
    <w:p w14:paraId="28533E85" w14:textId="72415936" w:rsidR="00A93424" w:rsidRPr="00817556" w:rsidRDefault="00A93424">
      <w:pPr>
        <w:pStyle w:val="CMD"/>
      </w:pPr>
      <w:r w:rsidRPr="00470013">
        <w:t>ip domain-name netsec.com</w:t>
      </w:r>
    </w:p>
    <w:p w14:paraId="5C2C2C02" w14:textId="7A023B40" w:rsidR="00D41BC4" w:rsidRPr="00470013" w:rsidRDefault="00D41BC4" w:rsidP="00470013">
      <w:pPr>
        <w:pStyle w:val="CMD"/>
      </w:pPr>
      <w:r w:rsidRPr="00470013">
        <w:t>host R1</w:t>
      </w:r>
    </w:p>
    <w:p w14:paraId="05A7950B" w14:textId="77777777" w:rsidR="005A0BB2" w:rsidRPr="00470013" w:rsidRDefault="005A0BB2" w:rsidP="00470013">
      <w:pPr>
        <w:pStyle w:val="CMD"/>
      </w:pPr>
      <w:r w:rsidRPr="00470013">
        <w:t>interface GigabitEthernet0/0/0</w:t>
      </w:r>
    </w:p>
    <w:p w14:paraId="090D84E4" w14:textId="77777777" w:rsidR="005A0BB2" w:rsidRPr="00470013" w:rsidRDefault="005A0BB2" w:rsidP="00470013">
      <w:pPr>
        <w:pStyle w:val="CMD"/>
      </w:pPr>
      <w:r w:rsidRPr="00470013">
        <w:t xml:space="preserve"> ip address 10.1.1.1 255.255.255.252</w:t>
      </w:r>
    </w:p>
    <w:p w14:paraId="006858CA" w14:textId="5C2C32E1" w:rsidR="005A0BB2" w:rsidRPr="00470013" w:rsidRDefault="005A0BB2" w:rsidP="00470013">
      <w:pPr>
        <w:pStyle w:val="CMD"/>
      </w:pPr>
      <w:r w:rsidRPr="00470013">
        <w:t xml:space="preserve"> no shutdown</w:t>
      </w:r>
    </w:p>
    <w:p w14:paraId="7349B425" w14:textId="77777777" w:rsidR="005A0BB2" w:rsidRPr="00470013" w:rsidRDefault="005A0BB2" w:rsidP="00470013">
      <w:pPr>
        <w:pStyle w:val="CMD"/>
      </w:pPr>
      <w:r w:rsidRPr="00470013">
        <w:t>interface GigabitEthernet0/0/1</w:t>
      </w:r>
    </w:p>
    <w:p w14:paraId="34CEB04E" w14:textId="40C93B9D" w:rsidR="005A0BB2" w:rsidRPr="00C3008C" w:rsidRDefault="005A0BB2">
      <w:pPr>
        <w:pStyle w:val="CMD"/>
      </w:pPr>
      <w:r w:rsidRPr="00C3008C">
        <w:t xml:space="preserve"> ip address 192.168.1.1 255.255.255.0</w:t>
      </w:r>
    </w:p>
    <w:p w14:paraId="0300CDC8" w14:textId="604B09EE" w:rsidR="005A0BB2" w:rsidRPr="00470013" w:rsidRDefault="005A0BB2" w:rsidP="00470013">
      <w:pPr>
        <w:pStyle w:val="CMD"/>
      </w:pPr>
      <w:r w:rsidRPr="00470013">
        <w:t xml:space="preserve"> no shutdown</w:t>
      </w:r>
    </w:p>
    <w:p w14:paraId="7C1E6326" w14:textId="77777777" w:rsidR="005A0BB2" w:rsidRPr="00470013" w:rsidRDefault="005A0BB2" w:rsidP="00470013">
      <w:pPr>
        <w:pStyle w:val="CMD"/>
      </w:pPr>
      <w:r w:rsidRPr="00470013">
        <w:t>router ospf 1</w:t>
      </w:r>
    </w:p>
    <w:p w14:paraId="34CEA88F" w14:textId="77777777" w:rsidR="005A0BB2" w:rsidRPr="00470013" w:rsidRDefault="005A0BB2" w:rsidP="00470013">
      <w:pPr>
        <w:pStyle w:val="CMD"/>
      </w:pPr>
      <w:r w:rsidRPr="00470013">
        <w:t xml:space="preserve"> passive-interface GigabitEthernet0/0/1</w:t>
      </w:r>
    </w:p>
    <w:p w14:paraId="7725443F" w14:textId="77777777" w:rsidR="005A0BB2" w:rsidRPr="00470013" w:rsidRDefault="005A0BB2" w:rsidP="00470013">
      <w:pPr>
        <w:pStyle w:val="CMD"/>
      </w:pPr>
      <w:r w:rsidRPr="00470013">
        <w:t xml:space="preserve"> network 10.1.1.0 0.0.0.3 area 0</w:t>
      </w:r>
    </w:p>
    <w:p w14:paraId="6BB81DF8" w14:textId="7ED30E74" w:rsidR="005A0BB2" w:rsidRPr="00C3008C" w:rsidRDefault="005A0BB2">
      <w:pPr>
        <w:pStyle w:val="CMD"/>
      </w:pPr>
      <w:r w:rsidRPr="00C3008C">
        <w:t xml:space="preserve"> network 192.168.1.0 0.0.0.255 area 0</w:t>
      </w:r>
    </w:p>
    <w:p w14:paraId="647FC5FD" w14:textId="341F6524" w:rsidR="00112897" w:rsidRPr="00817556" w:rsidRDefault="00112897">
      <w:pPr>
        <w:pStyle w:val="CMD"/>
      </w:pPr>
      <w:r w:rsidRPr="00470013">
        <w:t>ip route 0.0.0.0 0.0.0.0 10.1.1.2</w:t>
      </w:r>
    </w:p>
    <w:p w14:paraId="2D08C906" w14:textId="77777777" w:rsidR="00A93424" w:rsidRPr="00C3008C" w:rsidRDefault="00A93424">
      <w:pPr>
        <w:pStyle w:val="CMD"/>
      </w:pPr>
      <w:r w:rsidRPr="00C3008C">
        <w:t>line con 0</w:t>
      </w:r>
    </w:p>
    <w:p w14:paraId="4514BE20" w14:textId="16F8E9B2" w:rsidR="00A93424" w:rsidRPr="00C3008C" w:rsidRDefault="00A93424">
      <w:pPr>
        <w:pStyle w:val="CMD"/>
      </w:pPr>
      <w:r w:rsidRPr="00C3008C">
        <w:t xml:space="preserve"> login local</w:t>
      </w:r>
    </w:p>
    <w:p w14:paraId="1BDA3204" w14:textId="17F1A29F" w:rsidR="00A477F7" w:rsidRPr="00C3008C" w:rsidRDefault="00A477F7">
      <w:pPr>
        <w:pStyle w:val="CMD"/>
      </w:pPr>
      <w:r w:rsidRPr="00C3008C">
        <w:t xml:space="preserve"> logging synchronous</w:t>
      </w:r>
    </w:p>
    <w:p w14:paraId="71EDFBE2" w14:textId="51E4FA6C" w:rsidR="00B74DB8" w:rsidRPr="00817556" w:rsidRDefault="00B74DB8">
      <w:pPr>
        <w:pStyle w:val="CMD"/>
      </w:pPr>
      <w:r w:rsidRPr="00470013">
        <w:t xml:space="preserve"> exec-timeout 5 0</w:t>
      </w:r>
    </w:p>
    <w:p w14:paraId="741718DD" w14:textId="77777777" w:rsidR="00B74DB8" w:rsidRPr="00817556" w:rsidRDefault="00B74DB8">
      <w:pPr>
        <w:pStyle w:val="CMD"/>
      </w:pPr>
      <w:r w:rsidRPr="00470013">
        <w:t>line aux 0</w:t>
      </w:r>
    </w:p>
    <w:p w14:paraId="3521DA62" w14:textId="38228FC6" w:rsidR="00B74DB8" w:rsidRPr="00817556" w:rsidRDefault="00B74DB8">
      <w:pPr>
        <w:pStyle w:val="CMD"/>
      </w:pPr>
      <w:r w:rsidRPr="00470013">
        <w:t xml:space="preserve"> login local</w:t>
      </w:r>
    </w:p>
    <w:p w14:paraId="6EC3C46E" w14:textId="01F3BDEE" w:rsidR="00B74DB8" w:rsidRPr="00817556" w:rsidRDefault="00B74DB8">
      <w:pPr>
        <w:pStyle w:val="CMD"/>
      </w:pPr>
      <w:r w:rsidRPr="00470013">
        <w:t xml:space="preserve"> exec-timeout 5 0</w:t>
      </w:r>
    </w:p>
    <w:p w14:paraId="47CEAE63" w14:textId="2D1F10F4" w:rsidR="00A93424" w:rsidRPr="00C3008C" w:rsidRDefault="00A93424">
      <w:pPr>
        <w:pStyle w:val="CMD"/>
      </w:pPr>
      <w:r w:rsidRPr="00C3008C">
        <w:t>line vty 0 4</w:t>
      </w:r>
    </w:p>
    <w:p w14:paraId="5F04E0DB" w14:textId="5125A9B7" w:rsidR="00A93424" w:rsidRPr="00C3008C" w:rsidRDefault="00A93424">
      <w:pPr>
        <w:pStyle w:val="CMD"/>
      </w:pPr>
      <w:r w:rsidRPr="00C3008C">
        <w:lastRenderedPageBreak/>
        <w:t xml:space="preserve"> login local</w:t>
      </w:r>
    </w:p>
    <w:p w14:paraId="10246711" w14:textId="5F92A5DB" w:rsidR="00B74DB8" w:rsidRPr="00817556" w:rsidRDefault="00B74DB8">
      <w:pPr>
        <w:pStyle w:val="CMD"/>
      </w:pPr>
      <w:r w:rsidRPr="00470013">
        <w:t xml:space="preserve"> exec-timeout 5 0</w:t>
      </w:r>
    </w:p>
    <w:p w14:paraId="59332A0B" w14:textId="2D5E5F7D" w:rsidR="00A93424" w:rsidRPr="00C3008C" w:rsidRDefault="00B74DB8">
      <w:pPr>
        <w:pStyle w:val="CMD"/>
      </w:pPr>
      <w:r w:rsidRPr="00C3008C">
        <w:t xml:space="preserve"> </w:t>
      </w:r>
      <w:r w:rsidR="00A93424" w:rsidRPr="00C3008C">
        <w:t>transport input ssh</w:t>
      </w:r>
    </w:p>
    <w:p w14:paraId="1AE0C4D6" w14:textId="77777777" w:rsidR="00A93424" w:rsidRPr="00C3008C" w:rsidRDefault="00A93424">
      <w:pPr>
        <w:pStyle w:val="CMD"/>
      </w:pPr>
      <w:r w:rsidRPr="00C3008C">
        <w:t xml:space="preserve">crypto </w:t>
      </w:r>
      <w:proofErr w:type="gramStart"/>
      <w:r w:rsidRPr="00C3008C">
        <w:t>key</w:t>
      </w:r>
      <w:proofErr w:type="gramEnd"/>
      <w:r w:rsidRPr="00C3008C">
        <w:t xml:space="preserve"> generate rsa general-key modulus 1024</w:t>
      </w:r>
    </w:p>
    <w:p w14:paraId="3BEBFB3E" w14:textId="77777777" w:rsidR="00A93424" w:rsidRPr="00C3008C" w:rsidRDefault="00A93424">
      <w:pPr>
        <w:pStyle w:val="CMD"/>
      </w:pPr>
      <w:r w:rsidRPr="00C3008C">
        <w:t>end</w:t>
      </w:r>
    </w:p>
    <w:p w14:paraId="349D08F2" w14:textId="3F4C1006" w:rsidR="005A0BB2" w:rsidRDefault="005A0BB2">
      <w:pPr>
        <w:pStyle w:val="BodyTextL25Bold"/>
      </w:pPr>
      <w:r>
        <w:t>Router R2</w:t>
      </w:r>
    </w:p>
    <w:p w14:paraId="449EDB48" w14:textId="77777777" w:rsidR="00D41BC4" w:rsidRPr="00817556" w:rsidRDefault="00D41BC4" w:rsidP="00817556">
      <w:pPr>
        <w:pStyle w:val="CMD"/>
      </w:pPr>
      <w:r w:rsidRPr="00817556">
        <w:t>enable</w:t>
      </w:r>
    </w:p>
    <w:p w14:paraId="1D4F2C8E" w14:textId="77777777" w:rsidR="00D41BC4" w:rsidRPr="00C3008C" w:rsidRDefault="00D41BC4">
      <w:pPr>
        <w:pStyle w:val="CMD"/>
      </w:pPr>
      <w:r w:rsidRPr="00C3008C">
        <w:t>config terminal</w:t>
      </w:r>
    </w:p>
    <w:p w14:paraId="016CFD6F" w14:textId="77777777" w:rsidR="00D41BC4" w:rsidRPr="00C3008C" w:rsidRDefault="00D41BC4">
      <w:pPr>
        <w:pStyle w:val="CMD"/>
      </w:pPr>
      <w:r w:rsidRPr="00C3008C">
        <w:t>no ip domain lookup</w:t>
      </w:r>
    </w:p>
    <w:p w14:paraId="4D43477E" w14:textId="16A91BC7" w:rsidR="00D41BC4" w:rsidRPr="00C3008C" w:rsidRDefault="00D41BC4">
      <w:pPr>
        <w:pStyle w:val="CMD"/>
      </w:pPr>
      <w:r w:rsidRPr="00C3008C">
        <w:t>host R2</w:t>
      </w:r>
    </w:p>
    <w:p w14:paraId="201D45B4" w14:textId="66E38467" w:rsidR="00A93424" w:rsidRPr="00470013" w:rsidRDefault="00A93424">
      <w:pPr>
        <w:pStyle w:val="CMD"/>
      </w:pPr>
      <w:r w:rsidRPr="00470013">
        <w:t>enable algorithm-type sha256 secret cisco12345</w:t>
      </w:r>
    </w:p>
    <w:p w14:paraId="65FBEB1E" w14:textId="1395B371" w:rsidR="00A93424" w:rsidRPr="00470013" w:rsidRDefault="00A93424">
      <w:pPr>
        <w:pStyle w:val="CMD"/>
      </w:pPr>
      <w:r w:rsidRPr="00470013">
        <w:t>username user01 algorithm-type sha256 secret user01pass</w:t>
      </w:r>
    </w:p>
    <w:p w14:paraId="3A250F0D" w14:textId="77777777" w:rsidR="00D83BDB" w:rsidRPr="00470013" w:rsidRDefault="00D83BDB">
      <w:pPr>
        <w:pStyle w:val="CMD"/>
      </w:pPr>
      <w:r w:rsidRPr="00470013">
        <w:t>username admin privilege 15 algorithm-type sha256 secret cisco12345</w:t>
      </w:r>
    </w:p>
    <w:p w14:paraId="6B22DB20" w14:textId="4A22F530" w:rsidR="00D83BDB" w:rsidRPr="00817556" w:rsidRDefault="00D83BDB">
      <w:pPr>
        <w:pStyle w:val="CMD"/>
      </w:pPr>
      <w:r w:rsidRPr="00470013">
        <w:t>ip domain-name netsec.com</w:t>
      </w:r>
    </w:p>
    <w:p w14:paraId="291A8125" w14:textId="77777777" w:rsidR="00D41BC4" w:rsidRPr="00817556" w:rsidRDefault="00D41BC4">
      <w:pPr>
        <w:pStyle w:val="CMD"/>
      </w:pPr>
      <w:r w:rsidRPr="00817556">
        <w:t>interface GigabitEthernet0/0/0</w:t>
      </w:r>
    </w:p>
    <w:p w14:paraId="78D93B9C" w14:textId="2F348AD2" w:rsidR="00D41BC4" w:rsidRPr="00C3008C" w:rsidRDefault="00D41BC4">
      <w:pPr>
        <w:pStyle w:val="CMD"/>
      </w:pPr>
      <w:r w:rsidRPr="00C3008C">
        <w:t xml:space="preserve"> ip address 10.1.1.2 255.255.255.252</w:t>
      </w:r>
    </w:p>
    <w:p w14:paraId="40D0C157" w14:textId="77777777" w:rsidR="00D41BC4" w:rsidRPr="00C3008C" w:rsidRDefault="00D41BC4">
      <w:pPr>
        <w:pStyle w:val="CMD"/>
      </w:pPr>
      <w:r w:rsidRPr="00C3008C">
        <w:t xml:space="preserve"> no shutdown</w:t>
      </w:r>
    </w:p>
    <w:p w14:paraId="2395EF37" w14:textId="77777777" w:rsidR="00D41BC4" w:rsidRPr="00C3008C" w:rsidRDefault="00D41BC4">
      <w:pPr>
        <w:pStyle w:val="CMD"/>
      </w:pPr>
      <w:r w:rsidRPr="00C3008C">
        <w:t>interface GigabitEthernet0/0/1</w:t>
      </w:r>
    </w:p>
    <w:p w14:paraId="3F3016AB" w14:textId="75F731CA" w:rsidR="00D41BC4" w:rsidRPr="00C3008C" w:rsidRDefault="00D41BC4">
      <w:pPr>
        <w:pStyle w:val="CMD"/>
      </w:pPr>
      <w:r w:rsidRPr="00C3008C">
        <w:t>ip address 10.2.2.2 255.255.255.252</w:t>
      </w:r>
    </w:p>
    <w:p w14:paraId="00B9ED89" w14:textId="77777777" w:rsidR="00D41BC4" w:rsidRPr="00C3008C" w:rsidRDefault="00D41BC4">
      <w:pPr>
        <w:pStyle w:val="CMD"/>
      </w:pPr>
      <w:r w:rsidRPr="00C3008C">
        <w:t xml:space="preserve"> no shutdown</w:t>
      </w:r>
    </w:p>
    <w:p w14:paraId="77DA3F30" w14:textId="77777777" w:rsidR="00D41BC4" w:rsidRPr="00C3008C" w:rsidRDefault="00D41BC4">
      <w:pPr>
        <w:pStyle w:val="CMD"/>
      </w:pPr>
      <w:r w:rsidRPr="00C3008C">
        <w:t>router ospf 1</w:t>
      </w:r>
    </w:p>
    <w:p w14:paraId="0AB70AE7" w14:textId="77777777" w:rsidR="00D41BC4" w:rsidRPr="00C3008C" w:rsidRDefault="00D41BC4">
      <w:pPr>
        <w:pStyle w:val="CMD"/>
      </w:pPr>
      <w:r w:rsidRPr="00C3008C">
        <w:t xml:space="preserve"> passive-interface GigabitEthernet0/0/1</w:t>
      </w:r>
    </w:p>
    <w:p w14:paraId="2B2A05AE" w14:textId="77777777" w:rsidR="00D41BC4" w:rsidRPr="00C3008C" w:rsidRDefault="00D41BC4">
      <w:pPr>
        <w:pStyle w:val="CMD"/>
      </w:pPr>
      <w:r w:rsidRPr="00C3008C">
        <w:t xml:space="preserve"> network 10.1.1.0 0.0.0.3 area 0</w:t>
      </w:r>
    </w:p>
    <w:p w14:paraId="06289BD0" w14:textId="77777777" w:rsidR="00D41BC4" w:rsidRPr="00C3008C" w:rsidRDefault="00D41BC4">
      <w:pPr>
        <w:pStyle w:val="CMD"/>
      </w:pPr>
      <w:r w:rsidRPr="00C3008C">
        <w:t xml:space="preserve"> network 192.168.1.0 0.0.0.255 area 0</w:t>
      </w:r>
    </w:p>
    <w:p w14:paraId="5EEE257F" w14:textId="296BD8F0" w:rsidR="00D41BC4" w:rsidRPr="00C3008C" w:rsidRDefault="00D41BC4">
      <w:pPr>
        <w:pStyle w:val="CMD"/>
      </w:pPr>
      <w:r w:rsidRPr="00C3008C">
        <w:t>ip route 192.168.1.0 255.255.255.0 10.1.1.1</w:t>
      </w:r>
    </w:p>
    <w:p w14:paraId="554184DA" w14:textId="126BE4F0" w:rsidR="00D41BC4" w:rsidRPr="00C3008C" w:rsidRDefault="00D41BC4">
      <w:pPr>
        <w:pStyle w:val="CMD"/>
      </w:pPr>
      <w:r w:rsidRPr="00C3008C">
        <w:t>ip route 192.168.3.0 255.255.255.0 10.2.2.1</w:t>
      </w:r>
    </w:p>
    <w:p w14:paraId="44521045" w14:textId="77777777" w:rsidR="00B74DB8" w:rsidRPr="00C3008C" w:rsidRDefault="00B74DB8">
      <w:pPr>
        <w:pStyle w:val="CMD"/>
      </w:pPr>
      <w:r w:rsidRPr="00C3008C">
        <w:t>line con 0</w:t>
      </w:r>
    </w:p>
    <w:p w14:paraId="1B4701E2" w14:textId="77777777" w:rsidR="00B74DB8" w:rsidRPr="00C3008C" w:rsidRDefault="00B74DB8">
      <w:pPr>
        <w:pStyle w:val="CMD"/>
      </w:pPr>
      <w:r w:rsidRPr="00C3008C">
        <w:t xml:space="preserve"> login local</w:t>
      </w:r>
    </w:p>
    <w:p w14:paraId="0E200B47" w14:textId="77777777" w:rsidR="00B74DB8" w:rsidRPr="00C3008C" w:rsidRDefault="00B74DB8">
      <w:pPr>
        <w:pStyle w:val="CMD"/>
      </w:pPr>
      <w:r w:rsidRPr="00C3008C">
        <w:t xml:space="preserve"> logging synchronous</w:t>
      </w:r>
    </w:p>
    <w:p w14:paraId="7E5D63E7" w14:textId="77777777" w:rsidR="00B74DB8" w:rsidRPr="00817556" w:rsidRDefault="00B74DB8">
      <w:pPr>
        <w:pStyle w:val="CMD"/>
      </w:pPr>
      <w:r w:rsidRPr="00470013">
        <w:t xml:space="preserve"> exec-timeout 5 0</w:t>
      </w:r>
    </w:p>
    <w:p w14:paraId="5FCE8F33" w14:textId="77777777" w:rsidR="00B74DB8" w:rsidRPr="00817556" w:rsidRDefault="00B74DB8">
      <w:pPr>
        <w:pStyle w:val="CMD"/>
      </w:pPr>
      <w:r w:rsidRPr="00470013">
        <w:t>line aux 0</w:t>
      </w:r>
    </w:p>
    <w:p w14:paraId="12588227" w14:textId="77777777" w:rsidR="00B74DB8" w:rsidRPr="00817556" w:rsidRDefault="00B74DB8">
      <w:pPr>
        <w:pStyle w:val="CMD"/>
      </w:pPr>
      <w:r w:rsidRPr="00470013">
        <w:t xml:space="preserve"> login local</w:t>
      </w:r>
    </w:p>
    <w:p w14:paraId="6885D7D9" w14:textId="77777777" w:rsidR="00B74DB8" w:rsidRPr="00817556" w:rsidRDefault="00B74DB8">
      <w:pPr>
        <w:pStyle w:val="CMD"/>
      </w:pPr>
      <w:r w:rsidRPr="00470013">
        <w:t xml:space="preserve"> exec-timeout 5 0</w:t>
      </w:r>
    </w:p>
    <w:p w14:paraId="71B69D2F" w14:textId="77777777" w:rsidR="00B74DB8" w:rsidRPr="00C3008C" w:rsidRDefault="00B74DB8">
      <w:pPr>
        <w:pStyle w:val="CMD"/>
      </w:pPr>
      <w:r w:rsidRPr="00C3008C">
        <w:t>line vty 0 4</w:t>
      </w:r>
    </w:p>
    <w:p w14:paraId="05B90FDC" w14:textId="77777777" w:rsidR="00B74DB8" w:rsidRPr="00C3008C" w:rsidRDefault="00B74DB8">
      <w:pPr>
        <w:pStyle w:val="CMD"/>
      </w:pPr>
      <w:r w:rsidRPr="00C3008C">
        <w:t xml:space="preserve"> login local</w:t>
      </w:r>
    </w:p>
    <w:p w14:paraId="27A22119" w14:textId="77777777" w:rsidR="00B74DB8" w:rsidRPr="00817556" w:rsidRDefault="00B74DB8">
      <w:pPr>
        <w:pStyle w:val="CMD"/>
      </w:pPr>
      <w:r w:rsidRPr="00470013">
        <w:t xml:space="preserve"> exec-timeout 5 0</w:t>
      </w:r>
    </w:p>
    <w:p w14:paraId="11DC7C13" w14:textId="77777777" w:rsidR="00B74DB8" w:rsidRPr="00C3008C" w:rsidRDefault="00B74DB8">
      <w:pPr>
        <w:pStyle w:val="CMD"/>
      </w:pPr>
      <w:r w:rsidRPr="00C3008C">
        <w:t xml:space="preserve"> transport input ssh</w:t>
      </w:r>
    </w:p>
    <w:p w14:paraId="6F79080C" w14:textId="77777777" w:rsidR="00A93424" w:rsidRPr="00C3008C" w:rsidRDefault="00A93424">
      <w:pPr>
        <w:pStyle w:val="CMD"/>
      </w:pPr>
      <w:r w:rsidRPr="00C3008C">
        <w:t xml:space="preserve">crypto </w:t>
      </w:r>
      <w:proofErr w:type="gramStart"/>
      <w:r w:rsidRPr="00C3008C">
        <w:t>key</w:t>
      </w:r>
      <w:proofErr w:type="gramEnd"/>
      <w:r w:rsidRPr="00C3008C">
        <w:t xml:space="preserve"> generate rsa general-key modulus 1024</w:t>
      </w:r>
    </w:p>
    <w:p w14:paraId="1136A188" w14:textId="77777777" w:rsidR="00A93424" w:rsidRPr="00C3008C" w:rsidRDefault="00A93424">
      <w:pPr>
        <w:pStyle w:val="CMD"/>
      </w:pPr>
      <w:r w:rsidRPr="00C3008C">
        <w:t>end</w:t>
      </w:r>
    </w:p>
    <w:p w14:paraId="640F939D" w14:textId="29E029C2" w:rsidR="00D41BC4" w:rsidRDefault="00D41BC4">
      <w:pPr>
        <w:pStyle w:val="BodyTextL25Bold"/>
      </w:pPr>
      <w:r>
        <w:t>Router R3</w:t>
      </w:r>
    </w:p>
    <w:p w14:paraId="53F7094B" w14:textId="77777777" w:rsidR="00D41BC4" w:rsidRPr="00817556" w:rsidRDefault="00D41BC4" w:rsidP="00817556">
      <w:pPr>
        <w:pStyle w:val="CMD"/>
      </w:pPr>
      <w:r w:rsidRPr="00817556">
        <w:t>enable</w:t>
      </w:r>
    </w:p>
    <w:p w14:paraId="472C66CD" w14:textId="77777777" w:rsidR="00D41BC4" w:rsidRPr="00C3008C" w:rsidRDefault="00D41BC4">
      <w:pPr>
        <w:pStyle w:val="CMD"/>
      </w:pPr>
      <w:r w:rsidRPr="00C3008C">
        <w:t>config terminal</w:t>
      </w:r>
    </w:p>
    <w:p w14:paraId="0D70972D" w14:textId="6576EE65" w:rsidR="00D41BC4" w:rsidRPr="00C3008C" w:rsidRDefault="00D41BC4">
      <w:pPr>
        <w:pStyle w:val="CMD"/>
      </w:pPr>
      <w:r w:rsidRPr="00C3008C">
        <w:t>no ip domain lookup</w:t>
      </w:r>
    </w:p>
    <w:p w14:paraId="2CF15DF5" w14:textId="0C77D530" w:rsidR="00A93424" w:rsidRPr="00470013" w:rsidRDefault="00A93424">
      <w:pPr>
        <w:pStyle w:val="CMD"/>
      </w:pPr>
      <w:r w:rsidRPr="00470013">
        <w:t>enable algorithm-type sha256 secret cisco12345</w:t>
      </w:r>
    </w:p>
    <w:p w14:paraId="1395E84D" w14:textId="3F24F80A" w:rsidR="00A93424" w:rsidRPr="00470013" w:rsidRDefault="00A93424">
      <w:pPr>
        <w:pStyle w:val="CMD"/>
      </w:pPr>
      <w:r w:rsidRPr="00470013">
        <w:t>username user01 algorithm-type sha256 secret user01pass</w:t>
      </w:r>
    </w:p>
    <w:p w14:paraId="748244F7" w14:textId="77777777" w:rsidR="00D83BDB" w:rsidRPr="00470013" w:rsidRDefault="00D83BDB">
      <w:pPr>
        <w:pStyle w:val="CMD"/>
      </w:pPr>
      <w:r w:rsidRPr="00470013">
        <w:t>username admin privilege 15 algorithm-type sha256 secret cisco12345</w:t>
      </w:r>
    </w:p>
    <w:p w14:paraId="3ABF2CAE" w14:textId="77777777" w:rsidR="00D83BDB" w:rsidRPr="00817556" w:rsidRDefault="00D83BDB">
      <w:pPr>
        <w:pStyle w:val="CMD"/>
      </w:pPr>
      <w:r w:rsidRPr="00470013">
        <w:t>ip domain-name netsec.com</w:t>
      </w:r>
    </w:p>
    <w:p w14:paraId="33643E83" w14:textId="340EBAC2" w:rsidR="00D41BC4" w:rsidRPr="00C3008C" w:rsidRDefault="00D41BC4">
      <w:pPr>
        <w:pStyle w:val="CMD"/>
      </w:pPr>
      <w:r w:rsidRPr="00C3008C">
        <w:t>host R</w:t>
      </w:r>
      <w:r w:rsidR="00A93424" w:rsidRPr="00C3008C">
        <w:t>3</w:t>
      </w:r>
    </w:p>
    <w:p w14:paraId="27BF0507" w14:textId="77777777" w:rsidR="00D41BC4" w:rsidRPr="00C3008C" w:rsidRDefault="00D41BC4">
      <w:pPr>
        <w:pStyle w:val="CMD"/>
      </w:pPr>
      <w:r w:rsidRPr="00C3008C">
        <w:t>interface GigabitEthernet0/0/0</w:t>
      </w:r>
    </w:p>
    <w:p w14:paraId="6630A46C" w14:textId="64FFF23A" w:rsidR="00D41BC4" w:rsidRPr="00C3008C" w:rsidRDefault="00D41BC4">
      <w:pPr>
        <w:pStyle w:val="CMD"/>
      </w:pPr>
      <w:r w:rsidRPr="00C3008C">
        <w:t xml:space="preserve"> ip address 10.2.2.1 255.255.255.252</w:t>
      </w:r>
    </w:p>
    <w:p w14:paraId="7320BCFD" w14:textId="77777777" w:rsidR="00D41BC4" w:rsidRPr="00C3008C" w:rsidRDefault="00D41BC4">
      <w:pPr>
        <w:pStyle w:val="CMD"/>
      </w:pPr>
      <w:r w:rsidRPr="00C3008C">
        <w:t xml:space="preserve"> no shutdown</w:t>
      </w:r>
    </w:p>
    <w:p w14:paraId="49FF3C7B" w14:textId="77777777" w:rsidR="00D41BC4" w:rsidRPr="00C3008C" w:rsidRDefault="00D41BC4">
      <w:pPr>
        <w:pStyle w:val="CMD"/>
      </w:pPr>
      <w:r w:rsidRPr="00C3008C">
        <w:t>interface GigabitEthernet0/0/1</w:t>
      </w:r>
    </w:p>
    <w:p w14:paraId="5FC01D36" w14:textId="60DFB8D3" w:rsidR="00D41BC4" w:rsidRPr="00C3008C" w:rsidRDefault="00D41BC4">
      <w:pPr>
        <w:pStyle w:val="CMD"/>
      </w:pPr>
      <w:r w:rsidRPr="00C3008C">
        <w:t xml:space="preserve"> ip address 192.168.3.1 255.255.255.0</w:t>
      </w:r>
    </w:p>
    <w:p w14:paraId="682D9B59" w14:textId="77777777" w:rsidR="00D41BC4" w:rsidRPr="00C3008C" w:rsidRDefault="00D41BC4">
      <w:pPr>
        <w:pStyle w:val="CMD"/>
      </w:pPr>
      <w:r w:rsidRPr="00C3008C">
        <w:t xml:space="preserve"> no shutdown</w:t>
      </w:r>
    </w:p>
    <w:p w14:paraId="38AD9367" w14:textId="77777777" w:rsidR="00D41BC4" w:rsidRPr="00C3008C" w:rsidRDefault="00D41BC4">
      <w:pPr>
        <w:pStyle w:val="CMD"/>
      </w:pPr>
      <w:r w:rsidRPr="00C3008C">
        <w:t>router ospf 1</w:t>
      </w:r>
    </w:p>
    <w:p w14:paraId="75FCA9BC" w14:textId="77777777" w:rsidR="00D41BC4" w:rsidRPr="00C3008C" w:rsidRDefault="00D41BC4">
      <w:pPr>
        <w:pStyle w:val="CMD"/>
      </w:pPr>
      <w:r w:rsidRPr="00C3008C">
        <w:t xml:space="preserve"> passive-interface GigabitEthernet0/0/1</w:t>
      </w:r>
    </w:p>
    <w:p w14:paraId="790890E6" w14:textId="77777777" w:rsidR="00D41BC4" w:rsidRPr="00C3008C" w:rsidRDefault="00D41BC4">
      <w:pPr>
        <w:pStyle w:val="CMD"/>
      </w:pPr>
      <w:r w:rsidRPr="00C3008C">
        <w:t xml:space="preserve"> network 10.1.1.0 0.0.0.3 area 0</w:t>
      </w:r>
    </w:p>
    <w:p w14:paraId="58ABAE48" w14:textId="77777777" w:rsidR="00D41BC4" w:rsidRPr="00C3008C" w:rsidRDefault="00D41BC4">
      <w:pPr>
        <w:pStyle w:val="CMD"/>
      </w:pPr>
      <w:r w:rsidRPr="00C3008C">
        <w:t xml:space="preserve"> network 192.168.1.0 0.0.0.255 area 0</w:t>
      </w:r>
    </w:p>
    <w:p w14:paraId="4D49DB32" w14:textId="632006E9" w:rsidR="00D41BC4" w:rsidRPr="00C3008C" w:rsidRDefault="00D41BC4">
      <w:pPr>
        <w:pStyle w:val="CMD"/>
      </w:pPr>
      <w:r w:rsidRPr="00C3008C">
        <w:t>ip route 0.0.0.0 0.0.0.0 10.</w:t>
      </w:r>
      <w:r w:rsidR="00A224A8" w:rsidRPr="00C3008C">
        <w:t>2.2</w:t>
      </w:r>
      <w:r w:rsidRPr="00C3008C">
        <w:t>.2</w:t>
      </w:r>
    </w:p>
    <w:p w14:paraId="261E7D99" w14:textId="77777777" w:rsidR="00B74DB8" w:rsidRPr="00C3008C" w:rsidRDefault="00B74DB8">
      <w:pPr>
        <w:pStyle w:val="CMD"/>
      </w:pPr>
      <w:r w:rsidRPr="00C3008C">
        <w:t>line con 0</w:t>
      </w:r>
    </w:p>
    <w:p w14:paraId="7AC5190A" w14:textId="77777777" w:rsidR="00B74DB8" w:rsidRPr="00C3008C" w:rsidRDefault="00B74DB8">
      <w:pPr>
        <w:pStyle w:val="CMD"/>
      </w:pPr>
      <w:r w:rsidRPr="00C3008C">
        <w:t xml:space="preserve"> login local</w:t>
      </w:r>
    </w:p>
    <w:p w14:paraId="765E9941" w14:textId="77777777" w:rsidR="00B74DB8" w:rsidRPr="00C3008C" w:rsidRDefault="00B74DB8">
      <w:pPr>
        <w:pStyle w:val="CMD"/>
      </w:pPr>
      <w:r w:rsidRPr="00C3008C">
        <w:t xml:space="preserve"> logging synchronous</w:t>
      </w:r>
    </w:p>
    <w:p w14:paraId="262A3FF0" w14:textId="77777777" w:rsidR="00B74DB8" w:rsidRPr="00817556" w:rsidRDefault="00B74DB8">
      <w:pPr>
        <w:pStyle w:val="CMD"/>
      </w:pPr>
      <w:r w:rsidRPr="00470013">
        <w:t xml:space="preserve"> exec-timeout 5 0</w:t>
      </w:r>
    </w:p>
    <w:p w14:paraId="3DE38E43" w14:textId="77777777" w:rsidR="00B74DB8" w:rsidRPr="00817556" w:rsidRDefault="00B74DB8">
      <w:pPr>
        <w:pStyle w:val="CMD"/>
      </w:pPr>
      <w:r w:rsidRPr="00470013">
        <w:t>line aux 0</w:t>
      </w:r>
    </w:p>
    <w:p w14:paraId="5DD58365" w14:textId="77777777" w:rsidR="00B74DB8" w:rsidRPr="00817556" w:rsidRDefault="00B74DB8">
      <w:pPr>
        <w:pStyle w:val="CMD"/>
      </w:pPr>
      <w:r w:rsidRPr="00470013">
        <w:t xml:space="preserve"> login local</w:t>
      </w:r>
    </w:p>
    <w:p w14:paraId="631E9879" w14:textId="77777777" w:rsidR="00B74DB8" w:rsidRPr="00817556" w:rsidRDefault="00B74DB8">
      <w:pPr>
        <w:pStyle w:val="CMD"/>
      </w:pPr>
      <w:r w:rsidRPr="00470013">
        <w:t xml:space="preserve"> exec-timeout 5 0</w:t>
      </w:r>
    </w:p>
    <w:p w14:paraId="27CC518B" w14:textId="77777777" w:rsidR="00B74DB8" w:rsidRPr="00C3008C" w:rsidRDefault="00B74DB8">
      <w:pPr>
        <w:pStyle w:val="CMD"/>
      </w:pPr>
      <w:r w:rsidRPr="00C3008C">
        <w:t>line vty 0 4</w:t>
      </w:r>
    </w:p>
    <w:p w14:paraId="64611770" w14:textId="77777777" w:rsidR="00B74DB8" w:rsidRPr="00C3008C" w:rsidRDefault="00B74DB8">
      <w:pPr>
        <w:pStyle w:val="CMD"/>
      </w:pPr>
      <w:r w:rsidRPr="00C3008C">
        <w:t xml:space="preserve"> login local</w:t>
      </w:r>
    </w:p>
    <w:p w14:paraId="7BCD0AA3" w14:textId="77777777" w:rsidR="00B74DB8" w:rsidRPr="00817556" w:rsidRDefault="00B74DB8">
      <w:pPr>
        <w:pStyle w:val="CMD"/>
      </w:pPr>
      <w:r w:rsidRPr="00470013">
        <w:t xml:space="preserve"> exec-timeout 5 0</w:t>
      </w:r>
    </w:p>
    <w:p w14:paraId="041DFF16" w14:textId="77777777" w:rsidR="00B74DB8" w:rsidRPr="00C3008C" w:rsidRDefault="00B74DB8">
      <w:pPr>
        <w:pStyle w:val="CMD"/>
      </w:pPr>
      <w:r w:rsidRPr="00C3008C">
        <w:t xml:space="preserve"> transport input ssh</w:t>
      </w:r>
    </w:p>
    <w:p w14:paraId="02E04619" w14:textId="77777777" w:rsidR="00A93424" w:rsidRPr="00C3008C" w:rsidRDefault="00A93424">
      <w:pPr>
        <w:pStyle w:val="CMD"/>
      </w:pPr>
      <w:r w:rsidRPr="00C3008C">
        <w:t xml:space="preserve">crypto </w:t>
      </w:r>
      <w:proofErr w:type="gramStart"/>
      <w:r w:rsidRPr="00C3008C">
        <w:t>key</w:t>
      </w:r>
      <w:proofErr w:type="gramEnd"/>
      <w:r w:rsidRPr="00C3008C">
        <w:t xml:space="preserve"> generate rsa general-key modulus 1024</w:t>
      </w:r>
    </w:p>
    <w:p w14:paraId="256ADB3E" w14:textId="6E066998" w:rsidR="00D41BC4" w:rsidRDefault="00D41BC4" w:rsidP="00C073C8">
      <w:pPr>
        <w:pStyle w:val="CMD"/>
        <w:spacing w:after="0"/>
      </w:pPr>
      <w:r w:rsidRPr="00C3008C">
        <w:t>end</w:t>
      </w:r>
    </w:p>
    <w:p w14:paraId="3C0B7ECB" w14:textId="1C433180" w:rsidR="00C073C8" w:rsidRDefault="00C073C8" w:rsidP="00C073C8">
      <w:pPr>
        <w:pStyle w:val="ConfigWindow"/>
      </w:pPr>
      <w:r>
        <w:t>Close configuration window</w:t>
      </w:r>
    </w:p>
    <w:p w14:paraId="68EE610C" w14:textId="710431BB" w:rsidR="00C3008C" w:rsidRDefault="00C3008C" w:rsidP="00C3008C">
      <w:pPr>
        <w:pStyle w:val="Heading3"/>
      </w:pPr>
      <w:r>
        <w:t>Configure the PCs.</w:t>
      </w:r>
    </w:p>
    <w:p w14:paraId="0E4F4AAC" w14:textId="557FC38C" w:rsidR="00470013" w:rsidRPr="00817556" w:rsidRDefault="00C3008C" w:rsidP="00470013">
      <w:pPr>
        <w:pStyle w:val="BodyTextL25"/>
      </w:pPr>
      <w:r>
        <w:t xml:space="preserve">PC-A will function as the RADIUS server for this lab. </w:t>
      </w:r>
      <w:r w:rsidR="00875B35">
        <w:t xml:space="preserve">A virtual machine with a RADIUS server is setup for use in this course. You can deploy the virtual machine on PC-A by following </w:t>
      </w:r>
      <w:r w:rsidR="00875B35" w:rsidRPr="00470013">
        <w:rPr>
          <w:b/>
          <w:bCs/>
        </w:rPr>
        <w:t>Lab - Installing the Virtual Machine</w:t>
      </w:r>
      <w:r w:rsidR="00875B35">
        <w:t xml:space="preserve"> if you have not done so already. You may choose to download, install, and configure</w:t>
      </w:r>
      <w:r w:rsidR="00883534">
        <w:t xml:space="preserve"> a</w:t>
      </w:r>
      <w:r w:rsidR="00875B35">
        <w:t xml:space="preserve"> RADIUS server for your use if desired.</w:t>
      </w:r>
    </w:p>
    <w:p w14:paraId="493C319F" w14:textId="31255C88" w:rsidR="00642E1B" w:rsidRDefault="00642E1B" w:rsidP="00267956">
      <w:pPr>
        <w:pStyle w:val="SubStepAlpha"/>
      </w:pPr>
      <w:r>
        <w:t xml:space="preserve">Assign the IP address and default gateway </w:t>
      </w:r>
      <w:r w:rsidR="00E577CC">
        <w:t xml:space="preserve">on </w:t>
      </w:r>
      <w:r>
        <w:t>PC-C according to the Addressing Table.</w:t>
      </w:r>
    </w:p>
    <w:p w14:paraId="47520D66" w14:textId="57F449A3" w:rsidR="00C3008C" w:rsidRDefault="00875B35" w:rsidP="00875B35">
      <w:pPr>
        <w:pStyle w:val="SubStepAlpha"/>
      </w:pPr>
      <w:r>
        <w:t xml:space="preserve">If you have not already deployed the virtual machine </w:t>
      </w:r>
      <w:r w:rsidR="007762E7">
        <w:rPr>
          <w:b/>
          <w:bCs/>
        </w:rPr>
        <w:t>Security</w:t>
      </w:r>
      <w:r>
        <w:rPr>
          <w:b/>
          <w:bCs/>
        </w:rPr>
        <w:t xml:space="preserve"> Workstation VM</w:t>
      </w:r>
      <w:r>
        <w:t xml:space="preserve">, please go back to </w:t>
      </w:r>
      <w:r>
        <w:rPr>
          <w:b/>
          <w:bCs/>
        </w:rPr>
        <w:t>Lab - Installing the Virtual Machine</w:t>
      </w:r>
      <w:r w:rsidR="00C3008C">
        <w:t>.</w:t>
      </w:r>
    </w:p>
    <w:p w14:paraId="2AA3EEED" w14:textId="72B6A368" w:rsidR="00234073" w:rsidRDefault="00875B35" w:rsidP="00875B35">
      <w:pPr>
        <w:pStyle w:val="SubStepAlpha"/>
      </w:pPr>
      <w:r>
        <w:t xml:space="preserve">Start VirtualBox and verify that the </w:t>
      </w:r>
      <w:r w:rsidR="007762E7">
        <w:t>Security</w:t>
      </w:r>
      <w:r>
        <w:t xml:space="preserve"> Workstation </w:t>
      </w:r>
      <w:r w:rsidR="00234073">
        <w:t>is using the Bridged Adapter in the Network Settings.</w:t>
      </w:r>
    </w:p>
    <w:p w14:paraId="0E8A87BF" w14:textId="77777777" w:rsidR="007762E7" w:rsidRDefault="00234073" w:rsidP="00875B35">
      <w:pPr>
        <w:pStyle w:val="SubStepAlpha"/>
      </w:pPr>
      <w:r>
        <w:t>Start</w:t>
      </w:r>
      <w:r w:rsidR="00875B35">
        <w:t xml:space="preserve"> the </w:t>
      </w:r>
      <w:r w:rsidR="007762E7">
        <w:t>Security</w:t>
      </w:r>
      <w:r w:rsidR="00875B35">
        <w:t xml:space="preserve"> Workstation VM.</w:t>
      </w:r>
      <w:r>
        <w:t xml:space="preserve"> </w:t>
      </w:r>
      <w:r w:rsidR="007762E7">
        <w:t xml:space="preserve">Log into the VM as </w:t>
      </w:r>
      <w:r w:rsidR="007762E7">
        <w:rPr>
          <w:b/>
          <w:bCs/>
        </w:rPr>
        <w:t>sec_admin</w:t>
      </w:r>
      <w:r w:rsidR="007762E7">
        <w:t xml:space="preserve"> with the password </w:t>
      </w:r>
      <w:r w:rsidR="007762E7">
        <w:rPr>
          <w:b/>
          <w:bCs/>
        </w:rPr>
        <w:t>net_secPW</w:t>
      </w:r>
      <w:r w:rsidR="007762E7">
        <w:t xml:space="preserve">. Select the user </w:t>
      </w:r>
      <w:r w:rsidR="007762E7">
        <w:rPr>
          <w:b/>
          <w:bCs/>
        </w:rPr>
        <w:t>sec_admin</w:t>
      </w:r>
      <w:r w:rsidR="007762E7">
        <w:t xml:space="preserve"> from the dropdown list if necessary.</w:t>
      </w:r>
    </w:p>
    <w:p w14:paraId="6C0D8005" w14:textId="2A1F519C" w:rsidR="00875B35" w:rsidRDefault="00234073" w:rsidP="00875B35">
      <w:pPr>
        <w:pStyle w:val="SubStepAlpha"/>
      </w:pPr>
      <w:r>
        <w:t xml:space="preserve">From the menu bar at the bottom of the Desktop, click </w:t>
      </w:r>
      <w:r>
        <w:rPr>
          <w:b/>
          <w:bCs/>
        </w:rPr>
        <w:t>Terminal Emulator</w:t>
      </w:r>
      <w:r>
        <w:t>.</w:t>
      </w:r>
    </w:p>
    <w:p w14:paraId="1DF5B415" w14:textId="5BB9CEA9" w:rsidR="00234073" w:rsidRPr="00817556" w:rsidRDefault="00234073" w:rsidP="00875B35">
      <w:pPr>
        <w:pStyle w:val="SubStepAlpha"/>
      </w:pPr>
      <w:r>
        <w:t>Within the terminal emulator window, you will configure this virtual machine with an IP address of 192.168.1.11 by running a script.</w:t>
      </w:r>
      <w:r w:rsidR="00EC669B">
        <w:t xml:space="preserve"> When prompted for a password,</w:t>
      </w:r>
      <w:r w:rsidR="00EC669B" w:rsidRPr="00470013">
        <w:t xml:space="preserve"> </w:t>
      </w:r>
      <w:r w:rsidR="007762E7" w:rsidRPr="00E577CC">
        <w:t xml:space="preserve">use the password </w:t>
      </w:r>
      <w:r w:rsidR="007762E7" w:rsidRPr="00E577CC">
        <w:rPr>
          <w:b/>
          <w:bCs/>
        </w:rPr>
        <w:t>net_secPW</w:t>
      </w:r>
      <w:r w:rsidR="00EC669B" w:rsidRPr="00470013">
        <w:t>.</w:t>
      </w:r>
    </w:p>
    <w:p w14:paraId="4E13CDFC" w14:textId="78DB1170" w:rsidR="00234073" w:rsidRDefault="00234073" w:rsidP="00234073">
      <w:pPr>
        <w:pStyle w:val="CMD"/>
      </w:pPr>
      <w:r>
        <w:t>[</w:t>
      </w:r>
      <w:r w:rsidR="007762E7">
        <w:t>sec_admin</w:t>
      </w:r>
      <w:r>
        <w:t>@</w:t>
      </w:r>
      <w:r w:rsidR="007762E7">
        <w:t>Workstation</w:t>
      </w:r>
      <w:r>
        <w:t xml:space="preserve"> </w:t>
      </w:r>
      <w:proofErr w:type="gramStart"/>
      <w:r>
        <w:t>~]$</w:t>
      </w:r>
      <w:proofErr w:type="gramEnd"/>
      <w:r>
        <w:t xml:space="preserve"> </w:t>
      </w:r>
      <w:r w:rsidRPr="00E577CC">
        <w:rPr>
          <w:b/>
          <w:bCs/>
        </w:rPr>
        <w:t>cd ~/lab.support</w:t>
      </w:r>
      <w:r w:rsidR="00E85EF8">
        <w:rPr>
          <w:b/>
          <w:bCs/>
        </w:rPr>
        <w:t>.</w:t>
      </w:r>
      <w:r w:rsidRPr="00E577CC">
        <w:rPr>
          <w:b/>
          <w:bCs/>
        </w:rPr>
        <w:t>files/scripts/</w:t>
      </w:r>
    </w:p>
    <w:p w14:paraId="5FCD074D" w14:textId="22E65B67" w:rsidR="00234073" w:rsidRDefault="00234073" w:rsidP="00234073">
      <w:pPr>
        <w:pStyle w:val="CMD"/>
      </w:pPr>
      <w:r>
        <w:t>[</w:t>
      </w:r>
      <w:r w:rsidR="007762E7">
        <w:t>sec_admin</w:t>
      </w:r>
      <w:r>
        <w:t>@</w:t>
      </w:r>
      <w:r w:rsidR="007762E7">
        <w:t>Workstation</w:t>
      </w:r>
      <w:r>
        <w:t xml:space="preserve"> </w:t>
      </w:r>
      <w:proofErr w:type="gramStart"/>
      <w:r>
        <w:t>scripts]$</w:t>
      </w:r>
      <w:proofErr w:type="gramEnd"/>
      <w:r>
        <w:t xml:space="preserve"> </w:t>
      </w:r>
      <w:r w:rsidRPr="00E577CC">
        <w:rPr>
          <w:b/>
          <w:bCs/>
        </w:rPr>
        <w:t>./configure</w:t>
      </w:r>
      <w:r w:rsidR="007762E7">
        <w:rPr>
          <w:b/>
          <w:bCs/>
        </w:rPr>
        <w:t>_as</w:t>
      </w:r>
      <w:r w:rsidRPr="00E577CC">
        <w:rPr>
          <w:b/>
          <w:bCs/>
        </w:rPr>
        <w:t>_static.sh</w:t>
      </w:r>
    </w:p>
    <w:p w14:paraId="2C930070" w14:textId="45848981" w:rsidR="00234073" w:rsidRDefault="00234073" w:rsidP="00234073">
      <w:pPr>
        <w:pStyle w:val="CMD"/>
      </w:pPr>
      <w:r>
        <w:t xml:space="preserve">[sudo] password for </w:t>
      </w:r>
      <w:r w:rsidR="007762E7">
        <w:t>sec_admin</w:t>
      </w:r>
      <w:r>
        <w:t>:</w:t>
      </w:r>
    </w:p>
    <w:p w14:paraId="11B5EA53" w14:textId="1CF66AA5" w:rsidR="00234073" w:rsidRDefault="00234073" w:rsidP="00234073">
      <w:pPr>
        <w:pStyle w:val="CMD"/>
      </w:pPr>
      <w:r>
        <w:t>Configuing the NIC as:</w:t>
      </w:r>
    </w:p>
    <w:p w14:paraId="34660380" w14:textId="4DDB5B6E" w:rsidR="00234073" w:rsidRDefault="00234073" w:rsidP="00234073">
      <w:pPr>
        <w:pStyle w:val="CMD"/>
      </w:pPr>
      <w:r>
        <w:t>IP: 192.168.1.11/24</w:t>
      </w:r>
    </w:p>
    <w:p w14:paraId="734F615A" w14:textId="3A4A11EC" w:rsidR="00234073" w:rsidRDefault="00234073" w:rsidP="00234073">
      <w:pPr>
        <w:pStyle w:val="CMD"/>
      </w:pPr>
      <w:r>
        <w:t>GW: 192.168.1.1</w:t>
      </w:r>
    </w:p>
    <w:p w14:paraId="469E67CC" w14:textId="4600C783" w:rsidR="00234073" w:rsidRDefault="00234073" w:rsidP="00234073">
      <w:pPr>
        <w:pStyle w:val="CMD"/>
      </w:pPr>
    </w:p>
    <w:p w14:paraId="26F2D498" w14:textId="4A571A1A" w:rsidR="00234073" w:rsidRDefault="00234073" w:rsidP="00234073">
      <w:pPr>
        <w:pStyle w:val="CMD"/>
      </w:pPr>
      <w:r>
        <w:t>IP Configuration successful.</w:t>
      </w:r>
    </w:p>
    <w:p w14:paraId="6618E5A1" w14:textId="4B3B069E" w:rsidR="00234073" w:rsidRDefault="002209E8" w:rsidP="00234073">
      <w:pPr>
        <w:pStyle w:val="SubStepAlpha"/>
      </w:pPr>
      <w:r>
        <w:t xml:space="preserve">Enter </w:t>
      </w:r>
      <w:r>
        <w:rPr>
          <w:b/>
          <w:bCs/>
        </w:rPr>
        <w:t>ip addr</w:t>
      </w:r>
      <w:r>
        <w:t xml:space="preserve"> at the prompt to v</w:t>
      </w:r>
      <w:r w:rsidR="00234073">
        <w:t>erify the assigned static IP address</w:t>
      </w:r>
      <w:r>
        <w:t xml:space="preserve"> on </w:t>
      </w:r>
      <w:r w:rsidR="007762E7">
        <w:t>Security</w:t>
      </w:r>
      <w:r>
        <w:t xml:space="preserve"> Workstation VM.</w:t>
      </w:r>
    </w:p>
    <w:p w14:paraId="6EDA2225" w14:textId="6170F71B" w:rsidR="00EC669B" w:rsidRDefault="00EC669B" w:rsidP="00E577CC">
      <w:pPr>
        <w:pStyle w:val="CMD"/>
      </w:pPr>
      <w:r>
        <w:t>[</w:t>
      </w:r>
      <w:r w:rsidR="007762E7">
        <w:t>sec_admin</w:t>
      </w:r>
      <w:r>
        <w:t>@</w:t>
      </w:r>
      <w:r w:rsidR="007762E7">
        <w:t>Workstation</w:t>
      </w:r>
      <w:r>
        <w:t xml:space="preserve"> </w:t>
      </w:r>
      <w:proofErr w:type="gramStart"/>
      <w:r>
        <w:t>scripts]$</w:t>
      </w:r>
      <w:proofErr w:type="gramEnd"/>
      <w:r>
        <w:t xml:space="preserve"> </w:t>
      </w:r>
      <w:r w:rsidRPr="00E577CC">
        <w:rPr>
          <w:b/>
          <w:bCs/>
        </w:rPr>
        <w:t>ip addr</w:t>
      </w:r>
    </w:p>
    <w:p w14:paraId="563CF343" w14:textId="4D46FC6E" w:rsidR="002209E8" w:rsidRDefault="002209E8" w:rsidP="002209E8">
      <w:pPr>
        <w:pStyle w:val="CMD"/>
      </w:pPr>
      <w:r>
        <w:t>&lt;output omitted&gt;</w:t>
      </w:r>
    </w:p>
    <w:p w14:paraId="7B4D3AE9" w14:textId="77777777" w:rsidR="002209E8" w:rsidRDefault="002209E8" w:rsidP="00E577CC">
      <w:pPr>
        <w:pStyle w:val="CMDOutput"/>
      </w:pPr>
      <w:r>
        <w:t>2: eth0: &lt;</w:t>
      </w:r>
      <w:proofErr w:type="gramStart"/>
      <w:r>
        <w:t>BROADCAST,MULTICAST</w:t>
      </w:r>
      <w:proofErr w:type="gramEnd"/>
      <w:r>
        <w:t>,UP,LOWER_UP&gt; mtu 1500 qdisc fq_codel state UP group default qlen 1000</w:t>
      </w:r>
    </w:p>
    <w:p w14:paraId="5CD9FA39" w14:textId="2BE1226D" w:rsidR="002209E8" w:rsidRDefault="002209E8" w:rsidP="00E577CC">
      <w:pPr>
        <w:pStyle w:val="CMDOutput"/>
      </w:pPr>
      <w:r>
        <w:t xml:space="preserve">    link/ether 00:50:56:9c:</w:t>
      </w:r>
      <w:r w:rsidR="00642E1B">
        <w:t>c5</w:t>
      </w:r>
      <w:r>
        <w:t>:</w:t>
      </w:r>
      <w:r w:rsidR="00642E1B">
        <w:t>37</w:t>
      </w:r>
      <w:r>
        <w:t xml:space="preserve"> brd </w:t>
      </w:r>
      <w:proofErr w:type="gramStart"/>
      <w:r>
        <w:t>ff:ff</w:t>
      </w:r>
      <w:proofErr w:type="gramEnd"/>
      <w:r>
        <w:t>:ff:ff:ff:ff</w:t>
      </w:r>
    </w:p>
    <w:p w14:paraId="31614708" w14:textId="77777777" w:rsidR="002209E8" w:rsidRDefault="002209E8" w:rsidP="00E577CC">
      <w:pPr>
        <w:pStyle w:val="CMDOutput"/>
      </w:pPr>
      <w:r>
        <w:t xml:space="preserve">    inet </w:t>
      </w:r>
      <w:r w:rsidRPr="00E577CC">
        <w:rPr>
          <w:highlight w:val="yellow"/>
        </w:rPr>
        <w:t>192.168.1.11/24</w:t>
      </w:r>
      <w:r>
        <w:t xml:space="preserve"> brd 192.168.1.255 scope global eth0</w:t>
      </w:r>
    </w:p>
    <w:p w14:paraId="7BEECE14" w14:textId="77777777" w:rsidR="002209E8" w:rsidRDefault="002209E8" w:rsidP="00E577CC">
      <w:pPr>
        <w:pStyle w:val="CMDOutput"/>
      </w:pPr>
      <w:r>
        <w:t xml:space="preserve">       valid_lft forever preferred_lft forever</w:t>
      </w:r>
    </w:p>
    <w:p w14:paraId="1364BCBF" w14:textId="77777777" w:rsidR="002209E8" w:rsidRDefault="002209E8" w:rsidP="00E577CC">
      <w:pPr>
        <w:pStyle w:val="CMDOutput"/>
      </w:pPr>
      <w:r>
        <w:t xml:space="preserve">    inet6 fe80::250:56</w:t>
      </w:r>
      <w:proofErr w:type="gramStart"/>
      <w:r>
        <w:t>ff:fe</w:t>
      </w:r>
      <w:proofErr w:type="gramEnd"/>
      <w:r>
        <w:t>9c:5248/64 scope link</w:t>
      </w:r>
    </w:p>
    <w:p w14:paraId="20DB2D37" w14:textId="1E65CAFC" w:rsidR="002209E8" w:rsidRDefault="002209E8" w:rsidP="00E577CC">
      <w:pPr>
        <w:pStyle w:val="CMDOutput"/>
      </w:pPr>
      <w:r>
        <w:t xml:space="preserve">       valid_lft forever preferred_lft forever</w:t>
      </w:r>
    </w:p>
    <w:p w14:paraId="4ABE8DB4" w14:textId="6619F613" w:rsidR="002209E8" w:rsidRDefault="002209E8" w:rsidP="002209E8">
      <w:pPr>
        <w:pStyle w:val="SubStepAlpha"/>
      </w:pPr>
      <w:r>
        <w:t>Ping the gateway IP address (R1's G0/0/0, 192.168.1.1) from</w:t>
      </w:r>
      <w:r w:rsidR="00393541">
        <w:t xml:space="preserve"> Security</w:t>
      </w:r>
      <w:r>
        <w:t xml:space="preserve"> Workstation VM.</w:t>
      </w:r>
    </w:p>
    <w:p w14:paraId="1BA6EA05" w14:textId="24596636" w:rsidR="002209E8" w:rsidRDefault="002209E8" w:rsidP="00E577CC">
      <w:pPr>
        <w:pStyle w:val="CMD"/>
      </w:pPr>
      <w:r>
        <w:t>[</w:t>
      </w:r>
      <w:r w:rsidR="007762E7">
        <w:t>sec_admin</w:t>
      </w:r>
      <w:r>
        <w:t>@</w:t>
      </w:r>
      <w:r w:rsidR="007762E7">
        <w:t>Workstation</w:t>
      </w:r>
      <w:r>
        <w:t xml:space="preserve"> </w:t>
      </w:r>
      <w:proofErr w:type="gramStart"/>
      <w:r>
        <w:t>scripts]$</w:t>
      </w:r>
      <w:proofErr w:type="gramEnd"/>
      <w:r>
        <w:t xml:space="preserve"> </w:t>
      </w:r>
      <w:r w:rsidRPr="00E577CC">
        <w:rPr>
          <w:b/>
          <w:bCs/>
        </w:rPr>
        <w:t>ping -c 4 192.168.1.1</w:t>
      </w:r>
    </w:p>
    <w:p w14:paraId="6D6C7CDC" w14:textId="77777777" w:rsidR="002209E8" w:rsidRDefault="002209E8" w:rsidP="00E577CC">
      <w:pPr>
        <w:pStyle w:val="CMDOutput"/>
      </w:pPr>
      <w:r>
        <w:t>PING 192.168.1.1 (192.168.1.1) 56(84) bytes of data.</w:t>
      </w:r>
    </w:p>
    <w:p w14:paraId="75FEE2DA" w14:textId="77777777" w:rsidR="002209E8" w:rsidRDefault="002209E8" w:rsidP="00E577CC">
      <w:pPr>
        <w:pStyle w:val="CMDOutput"/>
      </w:pPr>
      <w:r>
        <w:t>64 bytes from 192.168.1.1: icmp_seq=1 ttl=255 time=0.605 ms</w:t>
      </w:r>
    </w:p>
    <w:p w14:paraId="4E51CACB" w14:textId="77777777" w:rsidR="002209E8" w:rsidRDefault="002209E8" w:rsidP="00E577CC">
      <w:pPr>
        <w:pStyle w:val="CMDOutput"/>
      </w:pPr>
      <w:r>
        <w:t>64 bytes from 192.168.1.1: icmp_seq=2 ttl=255 time=0.661 ms</w:t>
      </w:r>
    </w:p>
    <w:p w14:paraId="32DDA27E" w14:textId="77777777" w:rsidR="002209E8" w:rsidRDefault="002209E8" w:rsidP="00E577CC">
      <w:pPr>
        <w:pStyle w:val="CMDOutput"/>
      </w:pPr>
      <w:r>
        <w:t>64 bytes from 192.168.1.1: icmp_seq=3 ttl=255 time=0.654 ms</w:t>
      </w:r>
    </w:p>
    <w:p w14:paraId="7BAF7FF4" w14:textId="77777777" w:rsidR="002209E8" w:rsidRDefault="002209E8" w:rsidP="00E577CC">
      <w:pPr>
        <w:pStyle w:val="CMDOutput"/>
      </w:pPr>
      <w:r>
        <w:t>64 bytes from 192.168.1.1: icmp_seq=4 ttl=255 time=0.641 ms</w:t>
      </w:r>
    </w:p>
    <w:p w14:paraId="16CCBF16" w14:textId="77777777" w:rsidR="002209E8" w:rsidRDefault="002209E8" w:rsidP="00E577CC">
      <w:pPr>
        <w:pStyle w:val="CMDOutput"/>
      </w:pPr>
    </w:p>
    <w:p w14:paraId="47CB63D1" w14:textId="77777777" w:rsidR="002209E8" w:rsidRDefault="002209E8" w:rsidP="00E577CC">
      <w:pPr>
        <w:pStyle w:val="CMDOutput"/>
      </w:pPr>
      <w:r>
        <w:t>--- 192.168.1.1 ping statistics ---</w:t>
      </w:r>
    </w:p>
    <w:p w14:paraId="60C124F0" w14:textId="77777777" w:rsidR="002209E8" w:rsidRDefault="002209E8" w:rsidP="00E577CC">
      <w:pPr>
        <w:pStyle w:val="CMDOutput"/>
      </w:pPr>
      <w:r>
        <w:t>4 packets transmitted, 4 received, 0% packet loss, time 3042ms</w:t>
      </w:r>
    </w:p>
    <w:p w14:paraId="6A8866F0" w14:textId="42CCE55F" w:rsidR="002209E8" w:rsidRDefault="002209E8" w:rsidP="002209E8">
      <w:pPr>
        <w:pStyle w:val="CMDOutput"/>
      </w:pPr>
      <w:r>
        <w:t>rtt min/avg/max/mdev = 0.605/0.640/0.661/0.021 ms</w:t>
      </w:r>
    </w:p>
    <w:p w14:paraId="1BE44048" w14:textId="71A0D9B5" w:rsidR="00E900DB" w:rsidRDefault="00E900DB" w:rsidP="00817437">
      <w:pPr>
        <w:pStyle w:val="Heading3"/>
      </w:pPr>
      <w:r>
        <w:t>Verify connectivity.</w:t>
      </w:r>
    </w:p>
    <w:p w14:paraId="1E82D995" w14:textId="5F5638D8" w:rsidR="00E900DB" w:rsidRPr="0090432D" w:rsidRDefault="00E900DB" w:rsidP="00817437">
      <w:pPr>
        <w:pStyle w:val="SubStepAlpha"/>
      </w:pPr>
      <w:r w:rsidRPr="0090432D">
        <w:t>Test connectivity by pinging from</w:t>
      </w:r>
      <w:r w:rsidR="00642E1B">
        <w:t xml:space="preserve"> Security Workstation VM </w:t>
      </w:r>
      <w:r w:rsidRPr="0090432D">
        <w:t>to PC-C. If the pings are not successful, troubleshoot the router and PC configurations until they are.</w:t>
      </w:r>
    </w:p>
    <w:p w14:paraId="1CE1F14A" w14:textId="10B73EB0" w:rsidR="00E900DB" w:rsidRDefault="009252B0" w:rsidP="00817437">
      <w:pPr>
        <w:pStyle w:val="SubStepAlpha"/>
      </w:pPr>
      <w:r>
        <w:t xml:space="preserve">From </w:t>
      </w:r>
      <w:r w:rsidR="00642E1B">
        <w:t>Security</w:t>
      </w:r>
      <w:r>
        <w:t xml:space="preserve"> Workstation VM</w:t>
      </w:r>
      <w:r w:rsidR="00246E90">
        <w:t xml:space="preserve"> terminal</w:t>
      </w:r>
      <w:r>
        <w:t xml:space="preserve">, </w:t>
      </w:r>
      <w:r w:rsidR="00246E90">
        <w:t xml:space="preserve">establish an SSH session with R1 using the username </w:t>
      </w:r>
      <w:r w:rsidR="00246E90">
        <w:rPr>
          <w:b/>
          <w:bCs/>
        </w:rPr>
        <w:t>user01</w:t>
      </w:r>
      <w:r w:rsidR="00246E90">
        <w:t xml:space="preserve"> and password </w:t>
      </w:r>
      <w:r w:rsidR="00246E90">
        <w:rPr>
          <w:b/>
          <w:bCs/>
        </w:rPr>
        <w:t>user01pass</w:t>
      </w:r>
      <w:r w:rsidR="00246E90">
        <w:t xml:space="preserve">. Enter </w:t>
      </w:r>
      <w:r w:rsidR="00246E90">
        <w:rPr>
          <w:b/>
          <w:bCs/>
        </w:rPr>
        <w:t>yes</w:t>
      </w:r>
      <w:r w:rsidR="00246E90">
        <w:t xml:space="preserve"> when prompted if you are sure you want to continue connecting.</w:t>
      </w:r>
    </w:p>
    <w:p w14:paraId="509ECD36" w14:textId="2D78914C" w:rsidR="009252B0" w:rsidRDefault="009252B0" w:rsidP="00E577CC">
      <w:pPr>
        <w:pStyle w:val="CMD"/>
      </w:pPr>
      <w:r>
        <w:t>[</w:t>
      </w:r>
      <w:r w:rsidR="007762E7">
        <w:t>sec_admin</w:t>
      </w:r>
      <w:r>
        <w:t>@</w:t>
      </w:r>
      <w:r w:rsidR="007762E7">
        <w:t>Workstation</w:t>
      </w:r>
      <w:r>
        <w:t xml:space="preserve"> </w:t>
      </w:r>
      <w:proofErr w:type="gramStart"/>
      <w:r>
        <w:t>scripts]$</w:t>
      </w:r>
      <w:proofErr w:type="gramEnd"/>
      <w:r>
        <w:t xml:space="preserve"> </w:t>
      </w:r>
      <w:r w:rsidRPr="00E577CC">
        <w:rPr>
          <w:b/>
          <w:bCs/>
        </w:rPr>
        <w:t xml:space="preserve">ssh -l </w:t>
      </w:r>
      <w:r w:rsidR="00246E90">
        <w:rPr>
          <w:b/>
          <w:bCs/>
        </w:rPr>
        <w:t>user01</w:t>
      </w:r>
      <w:r w:rsidRPr="00E577CC">
        <w:rPr>
          <w:b/>
          <w:bCs/>
        </w:rPr>
        <w:t xml:space="preserve"> 192.168.1.1</w:t>
      </w:r>
    </w:p>
    <w:p w14:paraId="4BC27BF1" w14:textId="7F37F32B" w:rsidR="00D02539" w:rsidRDefault="00246E90" w:rsidP="00817437">
      <w:pPr>
        <w:pStyle w:val="SubStepAlpha"/>
      </w:pPr>
      <w:r>
        <w:t xml:space="preserve">Exit the SSH session when finished. Establish another SSH with R1 using the username </w:t>
      </w:r>
      <w:r>
        <w:rPr>
          <w:b/>
          <w:bCs/>
        </w:rPr>
        <w:t>admin</w:t>
      </w:r>
      <w:r>
        <w:t xml:space="preserve"> and password </w:t>
      </w:r>
      <w:r>
        <w:rPr>
          <w:b/>
          <w:bCs/>
        </w:rPr>
        <w:t>cisco12345</w:t>
      </w:r>
      <w:r>
        <w:t>.</w:t>
      </w:r>
    </w:p>
    <w:p w14:paraId="2078BE25" w14:textId="4DEE5A64" w:rsidR="00246E90" w:rsidRDefault="00246E90" w:rsidP="00817437">
      <w:pPr>
        <w:pStyle w:val="SubStepAlpha"/>
      </w:pPr>
      <w:r>
        <w:t>Exit the SSH session when finished. Now you have verif</w:t>
      </w:r>
      <w:r w:rsidR="00483D7C">
        <w:t>ied</w:t>
      </w:r>
      <w:r>
        <w:t xml:space="preserve"> end</w:t>
      </w:r>
      <w:r w:rsidR="00C319AA">
        <w:t>-</w:t>
      </w:r>
      <w:r>
        <w:t>to</w:t>
      </w:r>
      <w:r w:rsidR="00C319AA">
        <w:t>-</w:t>
      </w:r>
      <w:r>
        <w:t xml:space="preserve">end connectivity and </w:t>
      </w:r>
      <w:r w:rsidR="00642E1B">
        <w:t>Security</w:t>
      </w:r>
      <w:r>
        <w:t xml:space="preserve"> Workstation VM can communicate with router R1.</w:t>
      </w:r>
    </w:p>
    <w:p w14:paraId="1B8B207E" w14:textId="734C9F36" w:rsidR="00E900DB" w:rsidRDefault="00E900DB" w:rsidP="00F8203E">
      <w:pPr>
        <w:pStyle w:val="Heading2"/>
      </w:pPr>
      <w:r w:rsidRPr="00C06A88">
        <w:t xml:space="preserve">Configure </w:t>
      </w:r>
      <w:r w:rsidR="00250087" w:rsidRPr="0047026E">
        <w:t>Centralized Authentication Using AAA and RADIUS</w:t>
      </w:r>
      <w:r w:rsidR="00250087" w:rsidRPr="00C06A88" w:rsidDel="00250087">
        <w:t xml:space="preserve"> </w:t>
      </w:r>
    </w:p>
    <w:p w14:paraId="1BACA978" w14:textId="58CEB019" w:rsidR="00246E90" w:rsidRDefault="00246E90" w:rsidP="00C073C8">
      <w:pPr>
        <w:pStyle w:val="BodyTextL25"/>
        <w:spacing w:after="0"/>
        <w:rPr>
          <w:bCs/>
        </w:rPr>
      </w:pPr>
      <w:r>
        <w:t xml:space="preserve">In this part, you will configure R1 to use AAA services to authenticate users. The RADIUS server is already configured with one user </w:t>
      </w:r>
      <w:r>
        <w:rPr>
          <w:b/>
          <w:bCs/>
        </w:rPr>
        <w:t>RadUser</w:t>
      </w:r>
      <w:r>
        <w:t xml:space="preserve"> with the password </w:t>
      </w:r>
      <w:r>
        <w:rPr>
          <w:b/>
        </w:rPr>
        <w:t>RadUserpass</w:t>
      </w:r>
      <w:r w:rsidR="00483D7C">
        <w:rPr>
          <w:bCs/>
        </w:rPr>
        <w:t xml:space="preserve"> and the secret shared key </w:t>
      </w:r>
      <w:r w:rsidR="00483D7C">
        <w:rPr>
          <w:b/>
        </w:rPr>
        <w:t>$trongKey</w:t>
      </w:r>
      <w:r w:rsidR="00483D7C">
        <w:rPr>
          <w:bCs/>
        </w:rPr>
        <w:t>.</w:t>
      </w:r>
    </w:p>
    <w:p w14:paraId="0BF0B587" w14:textId="77777777" w:rsidR="00C073C8" w:rsidRDefault="00C073C8" w:rsidP="00C073C8">
      <w:pPr>
        <w:pStyle w:val="ConfigWindow"/>
      </w:pPr>
      <w:r>
        <w:t>Open configuration window</w:t>
      </w:r>
    </w:p>
    <w:p w14:paraId="436A455C" w14:textId="77777777" w:rsidR="00E900DB" w:rsidRPr="0009147A" w:rsidRDefault="00E900DB" w:rsidP="00817437">
      <w:pPr>
        <w:pStyle w:val="Heading3"/>
      </w:pPr>
      <w:r w:rsidRPr="0009147A">
        <w:t>Enable AAA on R1.</w:t>
      </w:r>
    </w:p>
    <w:p w14:paraId="5EF3AE1D" w14:textId="78290FBA" w:rsidR="00E900DB" w:rsidRPr="0009147A" w:rsidRDefault="00883534" w:rsidP="00E900DB">
      <w:pPr>
        <w:pStyle w:val="BodyTextL25"/>
      </w:pPr>
      <w:r>
        <w:t xml:space="preserve">Open a console on </w:t>
      </w:r>
      <w:r w:rsidR="00483D7C">
        <w:t>R1</w:t>
      </w:r>
      <w:r>
        <w:t xml:space="preserve"> and</w:t>
      </w:r>
      <w:r w:rsidR="00483D7C">
        <w:t xml:space="preserve"> u</w:t>
      </w:r>
      <w:r w:rsidR="00E900DB" w:rsidRPr="0009147A">
        <w:t xml:space="preserve">se the </w:t>
      </w:r>
      <w:r w:rsidR="00E900DB" w:rsidRPr="00C60BBD">
        <w:rPr>
          <w:b/>
        </w:rPr>
        <w:t>aaa new-model</w:t>
      </w:r>
      <w:r w:rsidR="00E900DB" w:rsidRPr="007848C5">
        <w:t xml:space="preserve"> command in global configuration mode</w:t>
      </w:r>
      <w:r w:rsidR="00E900DB" w:rsidRPr="008402F2">
        <w:t xml:space="preserve"> to enable AAA</w:t>
      </w:r>
      <w:r w:rsidR="00E900DB" w:rsidRPr="007848C5">
        <w:t>.</w:t>
      </w:r>
    </w:p>
    <w:p w14:paraId="456B8A9E" w14:textId="5A4D45A6" w:rsidR="00E900DB" w:rsidRDefault="00E900DB" w:rsidP="00E900DB">
      <w:pPr>
        <w:pStyle w:val="CMD"/>
      </w:pPr>
      <w:r>
        <w:t xml:space="preserve">R1(config)# </w:t>
      </w:r>
      <w:r w:rsidRPr="00231DCA">
        <w:rPr>
          <w:b/>
        </w:rPr>
        <w:t xml:space="preserve">aaa </w:t>
      </w:r>
      <w:proofErr w:type="gramStart"/>
      <w:r w:rsidRPr="00231DCA">
        <w:rPr>
          <w:b/>
        </w:rPr>
        <w:t>new-model</w:t>
      </w:r>
      <w:proofErr w:type="gramEnd"/>
    </w:p>
    <w:p w14:paraId="49B1A172" w14:textId="77777777" w:rsidR="00E900DB" w:rsidRPr="00FE2580" w:rsidRDefault="00E900DB" w:rsidP="00817437">
      <w:pPr>
        <w:pStyle w:val="Heading3"/>
      </w:pPr>
      <w:r w:rsidRPr="0009147A">
        <w:t xml:space="preserve">Configure the </w:t>
      </w:r>
      <w:r w:rsidRPr="00FE2580">
        <w:t xml:space="preserve">default login authentication list. </w:t>
      </w:r>
    </w:p>
    <w:p w14:paraId="3E8B6848" w14:textId="253A57C4" w:rsidR="00E900DB" w:rsidRPr="007848C5" w:rsidRDefault="00E900DB" w:rsidP="00E577CC">
      <w:pPr>
        <w:pStyle w:val="BodyTextL25"/>
      </w:pPr>
      <w:r w:rsidRPr="007848C5">
        <w:t>Configure the list to first use RADIUS for the authentication service, and then</w:t>
      </w:r>
      <w:r w:rsidR="00883534">
        <w:t xml:space="preserve"> the fallback,</w:t>
      </w:r>
      <w:r w:rsidRPr="007848C5">
        <w:t xml:space="preserve"> </w:t>
      </w:r>
      <w:r w:rsidRPr="00883534">
        <w:rPr>
          <w:b/>
          <w:bCs/>
        </w:rPr>
        <w:t>none</w:t>
      </w:r>
      <w:r w:rsidRPr="007848C5">
        <w:t>. If no RADIUS server can be reached and authentication cannot be performed, the router globally allows access without authentication. This is a safeguard measure in case the router starts up without connectivity to an active RADIUS server.</w:t>
      </w:r>
    </w:p>
    <w:p w14:paraId="052C7225" w14:textId="77777777" w:rsidR="00E900DB" w:rsidRPr="007848C5" w:rsidRDefault="00E900DB" w:rsidP="00E900DB">
      <w:pPr>
        <w:pStyle w:val="CMD"/>
      </w:pPr>
      <w:r w:rsidRPr="007848C5">
        <w:t>R1(config)#</w:t>
      </w:r>
      <w:r>
        <w:t xml:space="preserve"> </w:t>
      </w:r>
      <w:r w:rsidRPr="00231DCA">
        <w:rPr>
          <w:b/>
          <w:szCs w:val="20"/>
        </w:rPr>
        <w:t>aaa authentication login default group radius none</w:t>
      </w:r>
    </w:p>
    <w:p w14:paraId="15239CB5" w14:textId="11BE36B1" w:rsidR="00E900DB" w:rsidRPr="007848C5" w:rsidRDefault="00642E1B" w:rsidP="00123EA6">
      <w:pPr>
        <w:pStyle w:val="BodyTextL25"/>
      </w:pPr>
      <w:r w:rsidRPr="00123EA6">
        <w:rPr>
          <w:b/>
          <w:bCs/>
        </w:rPr>
        <w:t>Note</w:t>
      </w:r>
      <w:r>
        <w:t xml:space="preserve">: </w:t>
      </w:r>
      <w:r w:rsidR="00E900DB" w:rsidRPr="007848C5">
        <w:t>You could alternatively configure local authentication as the backup authentication method.</w:t>
      </w:r>
    </w:p>
    <w:p w14:paraId="123F8620" w14:textId="77777777" w:rsidR="00E900DB" w:rsidRDefault="00E900DB" w:rsidP="00E900DB">
      <w:pPr>
        <w:pStyle w:val="BodyTextL25"/>
      </w:pPr>
      <w:r>
        <w:rPr>
          <w:b/>
          <w:bCs/>
        </w:rPr>
        <w:t>Note</w:t>
      </w:r>
      <w:r w:rsidRPr="00C60BBD">
        <w:rPr>
          <w:bCs/>
        </w:rPr>
        <w:t xml:space="preserve">: </w:t>
      </w:r>
      <w:r>
        <w:t>If you do not set up a default login authentication list, you could get locked out of the router and need to use the password recovery procedure for your specific router.</w:t>
      </w:r>
    </w:p>
    <w:p w14:paraId="2A094036" w14:textId="77777777" w:rsidR="00E900DB" w:rsidRDefault="00E900DB" w:rsidP="00817437">
      <w:pPr>
        <w:pStyle w:val="Heading3"/>
      </w:pPr>
      <w:r>
        <w:t>Specify a RADIUS server.</w:t>
      </w:r>
    </w:p>
    <w:p w14:paraId="3FF10F24" w14:textId="77777777" w:rsidR="00E900DB" w:rsidRDefault="00E900DB" w:rsidP="00817437">
      <w:pPr>
        <w:pStyle w:val="SubStepAlpha"/>
      </w:pPr>
      <w:r w:rsidRPr="007848C5">
        <w:t xml:space="preserve">Use the </w:t>
      </w:r>
      <w:r w:rsidRPr="00BF7F8B">
        <w:rPr>
          <w:b/>
        </w:rPr>
        <w:t xml:space="preserve">radius server </w:t>
      </w:r>
      <w:r w:rsidRPr="007848C5">
        <w:t xml:space="preserve">command </w:t>
      </w:r>
      <w:r>
        <w:t>to enter</w:t>
      </w:r>
      <w:r w:rsidRPr="007848C5">
        <w:t xml:space="preserve"> RADIUS server</w:t>
      </w:r>
      <w:r>
        <w:t xml:space="preserve"> configuration mode.</w:t>
      </w:r>
    </w:p>
    <w:p w14:paraId="1DDEA269" w14:textId="29952F3B" w:rsidR="00E900DB" w:rsidRPr="008D1604" w:rsidRDefault="00E900DB" w:rsidP="00E900DB">
      <w:pPr>
        <w:pStyle w:val="CMD"/>
        <w:rPr>
          <w:b/>
        </w:rPr>
      </w:pPr>
      <w:r>
        <w:t xml:space="preserve">R1(config)# </w:t>
      </w:r>
      <w:r w:rsidRPr="00BF7F8B">
        <w:rPr>
          <w:b/>
        </w:rPr>
        <w:t xml:space="preserve">radius server </w:t>
      </w:r>
      <w:r w:rsidR="00A224A8">
        <w:rPr>
          <w:b/>
        </w:rPr>
        <w:t>NetSec</w:t>
      </w:r>
    </w:p>
    <w:p w14:paraId="010950D1" w14:textId="5B41BEA7" w:rsidR="00E900DB" w:rsidRDefault="00E900DB" w:rsidP="00470013">
      <w:pPr>
        <w:pStyle w:val="SubStepAlpha"/>
      </w:pPr>
      <w:r>
        <w:t xml:space="preserve">Use </w:t>
      </w:r>
      <w:proofErr w:type="gramStart"/>
      <w:r>
        <w:t xml:space="preserve">the </w:t>
      </w:r>
      <w:r w:rsidRPr="00123EA6">
        <w:rPr>
          <w:b/>
          <w:bCs/>
        </w:rPr>
        <w:t>?</w:t>
      </w:r>
      <w:proofErr w:type="gramEnd"/>
      <w:r>
        <w:t xml:space="preserve"> to view the sub-mode commands available for configuring a</w:t>
      </w:r>
      <w:r w:rsidR="00483D7C">
        <w:t xml:space="preserve"> RADIUS</w:t>
      </w:r>
      <w:r>
        <w:t xml:space="preserve"> server.</w:t>
      </w:r>
    </w:p>
    <w:p w14:paraId="5D6E1E04" w14:textId="77777777" w:rsidR="00E900DB" w:rsidRDefault="00E900DB" w:rsidP="00E900DB">
      <w:pPr>
        <w:pStyle w:val="CMD"/>
      </w:pPr>
      <w:r>
        <w:t>R1(config-radius-</w:t>
      </w:r>
      <w:proofErr w:type="gramStart"/>
      <w:r>
        <w:t>server)#</w:t>
      </w:r>
      <w:proofErr w:type="gramEnd"/>
      <w:r>
        <w:t xml:space="preserve"> </w:t>
      </w:r>
      <w:r w:rsidRPr="00883534">
        <w:rPr>
          <w:b/>
          <w:bCs/>
        </w:rPr>
        <w:t>?</w:t>
      </w:r>
    </w:p>
    <w:p w14:paraId="64827337" w14:textId="77777777" w:rsidR="00E900DB" w:rsidRDefault="00E900DB" w:rsidP="00E900DB">
      <w:pPr>
        <w:pStyle w:val="CMDOutput"/>
      </w:pPr>
      <w:r>
        <w:t>RADIUS server sub-mode commands:</w:t>
      </w:r>
    </w:p>
    <w:p w14:paraId="7B8B02A2" w14:textId="77777777" w:rsidR="00E900DB" w:rsidRDefault="00E900DB" w:rsidP="00E900DB">
      <w:pPr>
        <w:pStyle w:val="CMDOutput"/>
      </w:pPr>
      <w:r>
        <w:t xml:space="preserve">  address          Specify the radius server address</w:t>
      </w:r>
    </w:p>
    <w:p w14:paraId="1EF0F225" w14:textId="77777777" w:rsidR="00E900DB" w:rsidRDefault="00E900DB" w:rsidP="00E900DB">
      <w:pPr>
        <w:pStyle w:val="CMDOutput"/>
      </w:pPr>
      <w:r>
        <w:t xml:space="preserve">  automate-</w:t>
      </w:r>
      <w:proofErr w:type="gramStart"/>
      <w:r>
        <w:t>tester  Configure</w:t>
      </w:r>
      <w:proofErr w:type="gramEnd"/>
      <w:r>
        <w:t xml:space="preserve"> server automated testing.</w:t>
      </w:r>
    </w:p>
    <w:p w14:paraId="1C86417F" w14:textId="77777777" w:rsidR="00E900DB" w:rsidRDefault="00E900DB" w:rsidP="00E900DB">
      <w:pPr>
        <w:pStyle w:val="CMDOutput"/>
      </w:pPr>
      <w:r>
        <w:t xml:space="preserve">  backoff          Retry backoff </w:t>
      </w:r>
      <w:proofErr w:type="gramStart"/>
      <w:r>
        <w:t>pattern(</w:t>
      </w:r>
      <w:proofErr w:type="gramEnd"/>
      <w:r>
        <w:t>Default is retransmits with constant</w:t>
      </w:r>
    </w:p>
    <w:p w14:paraId="658B669F" w14:textId="77777777" w:rsidR="00E900DB" w:rsidRDefault="00E900DB" w:rsidP="00E900DB">
      <w:pPr>
        <w:pStyle w:val="CMDOutput"/>
      </w:pPr>
      <w:r>
        <w:t xml:space="preserve">                   delay)</w:t>
      </w:r>
    </w:p>
    <w:p w14:paraId="2FECD886" w14:textId="77777777" w:rsidR="00E900DB" w:rsidRDefault="00E900DB" w:rsidP="00E900DB">
      <w:pPr>
        <w:pStyle w:val="CMDOutput"/>
      </w:pPr>
      <w:r>
        <w:t xml:space="preserve">  exit             Exit from RADIUS server configuration mode</w:t>
      </w:r>
    </w:p>
    <w:p w14:paraId="2C3B62B3" w14:textId="77777777" w:rsidR="00E900DB" w:rsidRDefault="00E900DB" w:rsidP="00E900DB">
      <w:pPr>
        <w:pStyle w:val="CMDOutput"/>
      </w:pPr>
      <w:r>
        <w:t xml:space="preserve">  key              Per-server encryption key</w:t>
      </w:r>
    </w:p>
    <w:p w14:paraId="7D463495" w14:textId="77777777" w:rsidR="00E900DB" w:rsidRDefault="00E900DB" w:rsidP="00E900DB">
      <w:pPr>
        <w:pStyle w:val="CMDOutput"/>
      </w:pPr>
      <w:r>
        <w:t xml:space="preserve">  no               Negate a command or set its defaults</w:t>
      </w:r>
    </w:p>
    <w:p w14:paraId="095C23E1" w14:textId="77777777" w:rsidR="00E900DB" w:rsidRDefault="00E900DB" w:rsidP="00E900DB">
      <w:pPr>
        <w:pStyle w:val="CMDOutput"/>
      </w:pPr>
      <w:r>
        <w:t xml:space="preserve">  non-standard     Attributes to be parsed that violate RADIUS standard</w:t>
      </w:r>
    </w:p>
    <w:p w14:paraId="2ED92A02" w14:textId="77777777" w:rsidR="00E900DB" w:rsidRDefault="00E900DB" w:rsidP="00E900DB">
      <w:pPr>
        <w:pStyle w:val="CMDOutput"/>
      </w:pPr>
      <w:r>
        <w:t xml:space="preserve">  pac              Protected Access Credential key</w:t>
      </w:r>
    </w:p>
    <w:p w14:paraId="5C2D5C33" w14:textId="77777777" w:rsidR="00E900DB" w:rsidRDefault="00E900DB" w:rsidP="00E900DB">
      <w:pPr>
        <w:pStyle w:val="CMDOutput"/>
      </w:pPr>
      <w:r>
        <w:t xml:space="preserve">  retransmit       Number of retries to active server (overrides default)</w:t>
      </w:r>
    </w:p>
    <w:p w14:paraId="533709AF" w14:textId="77777777" w:rsidR="00E900DB" w:rsidRDefault="00E900DB" w:rsidP="00E900DB">
      <w:pPr>
        <w:pStyle w:val="CMDOutput"/>
      </w:pPr>
      <w:r>
        <w:t xml:space="preserve">  timeout          Time to wait (in seconds) for this radius server to reply</w:t>
      </w:r>
    </w:p>
    <w:p w14:paraId="017B73C4" w14:textId="77777777" w:rsidR="00E900DB" w:rsidRDefault="00E900DB" w:rsidP="00E900DB">
      <w:pPr>
        <w:pStyle w:val="CMDOutput"/>
      </w:pPr>
      <w:r>
        <w:t xml:space="preserve">                   (overrides default)</w:t>
      </w:r>
    </w:p>
    <w:p w14:paraId="7814DCF9" w14:textId="043BECCE" w:rsidR="00E900DB" w:rsidRDefault="00E900DB" w:rsidP="00817437">
      <w:pPr>
        <w:pStyle w:val="SubStepAlpha"/>
      </w:pPr>
      <w:r>
        <w:t xml:space="preserve">Use the </w:t>
      </w:r>
      <w:r w:rsidRPr="00BF7F8B">
        <w:rPr>
          <w:b/>
        </w:rPr>
        <w:t>address</w:t>
      </w:r>
      <w:r>
        <w:t xml:space="preserve"> command to </w:t>
      </w:r>
      <w:r w:rsidR="00D02539">
        <w:t>configure the IP address of the RADIUS server</w:t>
      </w:r>
      <w:r w:rsidR="00A224A8">
        <w:t>.</w:t>
      </w:r>
    </w:p>
    <w:p w14:paraId="536E3431" w14:textId="09F8500A" w:rsidR="00E900DB" w:rsidRDefault="00E900DB" w:rsidP="00E900DB">
      <w:pPr>
        <w:pStyle w:val="CMD"/>
        <w:rPr>
          <w:b/>
        </w:rPr>
      </w:pPr>
      <w:r>
        <w:t>R1(config-radius-</w:t>
      </w:r>
      <w:proofErr w:type="gramStart"/>
      <w:r>
        <w:t>server)#</w:t>
      </w:r>
      <w:proofErr w:type="gramEnd"/>
      <w:r>
        <w:t xml:space="preserve"> </w:t>
      </w:r>
      <w:r w:rsidRPr="00BF7F8B">
        <w:rPr>
          <w:b/>
        </w:rPr>
        <w:t>address ipv4 192.168.1.</w:t>
      </w:r>
      <w:r w:rsidR="00A224A8">
        <w:rPr>
          <w:b/>
        </w:rPr>
        <w:t>11</w:t>
      </w:r>
    </w:p>
    <w:p w14:paraId="45D52B38" w14:textId="39392769" w:rsidR="00E900DB" w:rsidRDefault="00E900DB" w:rsidP="00817437">
      <w:pPr>
        <w:pStyle w:val="SubStepAlpha"/>
      </w:pPr>
      <w:r>
        <w:t xml:space="preserve">The </w:t>
      </w:r>
      <w:r w:rsidRPr="00BF7F8B">
        <w:rPr>
          <w:b/>
        </w:rPr>
        <w:t>key</w:t>
      </w:r>
      <w:r>
        <w:t xml:space="preserve"> command is used for the secret password that is shared between the RADIUS server and the router (R1 in this case) and is used to authenticate the connection between the router and the server before the user authentication process takes place. Use the secret password of </w:t>
      </w:r>
      <w:r w:rsidR="00A224A8">
        <w:rPr>
          <w:b/>
        </w:rPr>
        <w:t>$trongPass</w:t>
      </w:r>
      <w:r w:rsidR="00A224A8">
        <w:t xml:space="preserve"> </w:t>
      </w:r>
      <w:r w:rsidR="00883534">
        <w:t xml:space="preserve">that has been configured on </w:t>
      </w:r>
      <w:r>
        <w:t>the Radius server. Remember that passwords are case-sensitive.</w:t>
      </w:r>
    </w:p>
    <w:p w14:paraId="1DE7E102" w14:textId="6320F19C" w:rsidR="00E900DB" w:rsidRDefault="00E900DB" w:rsidP="00E900DB">
      <w:pPr>
        <w:pStyle w:val="CMD"/>
      </w:pPr>
      <w:r>
        <w:t>R1(config-radius-</w:t>
      </w:r>
      <w:proofErr w:type="gramStart"/>
      <w:r>
        <w:t>server)#</w:t>
      </w:r>
      <w:proofErr w:type="gramEnd"/>
      <w:r>
        <w:t xml:space="preserve"> </w:t>
      </w:r>
      <w:r w:rsidRPr="00BF7F8B">
        <w:rPr>
          <w:b/>
        </w:rPr>
        <w:t xml:space="preserve">key </w:t>
      </w:r>
      <w:r w:rsidR="00A224A8">
        <w:rPr>
          <w:b/>
        </w:rPr>
        <w:t>$trongPass</w:t>
      </w:r>
    </w:p>
    <w:p w14:paraId="63AFBF26" w14:textId="20607468" w:rsidR="00E900DB" w:rsidRDefault="00E900DB" w:rsidP="00E900DB">
      <w:pPr>
        <w:pStyle w:val="CMD"/>
        <w:rPr>
          <w:b/>
        </w:rPr>
      </w:pPr>
      <w:r>
        <w:t>R1(config-r</w:t>
      </w:r>
      <w:r w:rsidR="00883534">
        <w:t>a</w:t>
      </w:r>
      <w:r>
        <w:t>dius-</w:t>
      </w:r>
      <w:proofErr w:type="gramStart"/>
      <w:r>
        <w:t>server)#</w:t>
      </w:r>
      <w:proofErr w:type="gramEnd"/>
      <w:r>
        <w:t xml:space="preserve"> </w:t>
      </w:r>
      <w:r w:rsidRPr="00BF7F8B">
        <w:rPr>
          <w:b/>
        </w:rPr>
        <w:t>end</w:t>
      </w:r>
    </w:p>
    <w:p w14:paraId="031D760D" w14:textId="734EAC68" w:rsidR="00C073C8" w:rsidRDefault="00C073C8" w:rsidP="00C073C8">
      <w:pPr>
        <w:pStyle w:val="ConfigWindow"/>
      </w:pPr>
      <w:r>
        <w:t>Close configuration window</w:t>
      </w:r>
    </w:p>
    <w:p w14:paraId="6A26E32F" w14:textId="77777777" w:rsidR="00883534" w:rsidRPr="007336D6" w:rsidRDefault="00883534" w:rsidP="00883534">
      <w:pPr>
        <w:pStyle w:val="BodyTextL50"/>
        <w:rPr>
          <w:b/>
          <w:bCs/>
        </w:rPr>
      </w:pPr>
      <w:r w:rsidRPr="007336D6">
        <w:rPr>
          <w:b/>
          <w:bCs/>
        </w:rPr>
        <w:t xml:space="preserve">Note: </w:t>
      </w:r>
      <w:r w:rsidRPr="007336D6">
        <w:t xml:space="preserve">For the purposes of this lab, an unencrypted password is configured. In the future, </w:t>
      </w:r>
      <w:r>
        <w:t>IOS will</w:t>
      </w:r>
      <w:r w:rsidRPr="007336D6">
        <w:t xml:space="preserve"> require</w:t>
      </w:r>
      <w:r>
        <w:t xml:space="preserve"> </w:t>
      </w:r>
      <w:r w:rsidRPr="00C15A99">
        <w:t>encrypted passwords</w:t>
      </w:r>
      <w:r w:rsidRPr="007336D6">
        <w:t>.</w:t>
      </w:r>
    </w:p>
    <w:p w14:paraId="68450233" w14:textId="77777777" w:rsidR="00E900DB" w:rsidRDefault="00E900DB" w:rsidP="00C073C8">
      <w:pPr>
        <w:pStyle w:val="Heading2"/>
        <w:spacing w:before="120"/>
      </w:pPr>
      <w:r>
        <w:t>Test the AAA RADIUS Configuration.</w:t>
      </w:r>
    </w:p>
    <w:p w14:paraId="3A723FDC" w14:textId="480CD0BE" w:rsidR="00E900DB" w:rsidRDefault="00883534" w:rsidP="00817437">
      <w:pPr>
        <w:pStyle w:val="Heading3"/>
      </w:pPr>
      <w:r>
        <w:t>Start the RADIUS Server and verify operation.</w:t>
      </w:r>
    </w:p>
    <w:p w14:paraId="6A24473A" w14:textId="4A69EA98" w:rsidR="00C319AA" w:rsidRDefault="00C319AA" w:rsidP="00123EA6">
      <w:pPr>
        <w:pStyle w:val="SubStepAlpha"/>
      </w:pPr>
      <w:r>
        <w:t xml:space="preserve">At the </w:t>
      </w:r>
      <w:r w:rsidR="00642E1B">
        <w:t>Security</w:t>
      </w:r>
      <w:r>
        <w:t xml:space="preserve"> Workstation terminal, </w:t>
      </w:r>
      <w:r w:rsidR="00123EA6">
        <w:t xml:space="preserve">start </w:t>
      </w:r>
      <w:r>
        <w:t xml:space="preserve">the RADIUS server </w:t>
      </w:r>
      <w:r w:rsidR="00123EA6">
        <w:t>by enter</w:t>
      </w:r>
      <w:r w:rsidR="00E5570D">
        <w:t>ing</w:t>
      </w:r>
      <w:r w:rsidR="00123EA6">
        <w:t xml:space="preserve"> the </w:t>
      </w:r>
      <w:r w:rsidR="00123EA6" w:rsidRPr="00123EA6">
        <w:rPr>
          <w:b/>
          <w:bCs/>
        </w:rPr>
        <w:t>sudo systemctl st</w:t>
      </w:r>
      <w:r w:rsidR="00123EA6">
        <w:rPr>
          <w:b/>
          <w:bCs/>
        </w:rPr>
        <w:t>art</w:t>
      </w:r>
      <w:r w:rsidR="00123EA6" w:rsidRPr="00123EA6">
        <w:rPr>
          <w:b/>
          <w:bCs/>
        </w:rPr>
        <w:t xml:space="preserve"> </w:t>
      </w:r>
      <w:proofErr w:type="gramStart"/>
      <w:r w:rsidR="00123EA6" w:rsidRPr="00123EA6">
        <w:rPr>
          <w:b/>
          <w:bCs/>
        </w:rPr>
        <w:t>freeradius.service</w:t>
      </w:r>
      <w:proofErr w:type="gramEnd"/>
      <w:r w:rsidR="00123EA6" w:rsidRPr="00123EA6">
        <w:t xml:space="preserve"> command.</w:t>
      </w:r>
      <w:r w:rsidR="00123EA6">
        <w:t xml:space="preserve"> Enter the password </w:t>
      </w:r>
      <w:r w:rsidR="00123EA6">
        <w:rPr>
          <w:b/>
          <w:bCs/>
        </w:rPr>
        <w:t>net_secPW</w:t>
      </w:r>
      <w:r w:rsidR="00123EA6">
        <w:t xml:space="preserve"> as necessary.</w:t>
      </w:r>
    </w:p>
    <w:p w14:paraId="31A27C9D" w14:textId="39309BF0" w:rsidR="00123EA6" w:rsidRPr="00E5570D" w:rsidRDefault="00123EA6" w:rsidP="00E5570D">
      <w:pPr>
        <w:pStyle w:val="CMD"/>
        <w:rPr>
          <w:b/>
          <w:bCs/>
        </w:rPr>
      </w:pPr>
      <w:r>
        <w:t xml:space="preserve">[sec_admin@Workstation </w:t>
      </w:r>
      <w:proofErr w:type="gramStart"/>
      <w:r>
        <w:t>~]$</w:t>
      </w:r>
      <w:proofErr w:type="gramEnd"/>
      <w:r>
        <w:t xml:space="preserve"> </w:t>
      </w:r>
      <w:r w:rsidRPr="00E5570D">
        <w:rPr>
          <w:b/>
          <w:bCs/>
        </w:rPr>
        <w:t>sudo systemctl sta</w:t>
      </w:r>
      <w:r>
        <w:rPr>
          <w:b/>
          <w:bCs/>
        </w:rPr>
        <w:t>rt</w:t>
      </w:r>
      <w:r w:rsidRPr="00E5570D">
        <w:rPr>
          <w:b/>
          <w:bCs/>
        </w:rPr>
        <w:t xml:space="preserve"> freeradius.service</w:t>
      </w:r>
    </w:p>
    <w:p w14:paraId="1CDBDAC6" w14:textId="73B7C04D" w:rsidR="00642E1B" w:rsidRDefault="00123EA6" w:rsidP="00E5570D">
      <w:pPr>
        <w:pStyle w:val="SubStepAlpha"/>
      </w:pPr>
      <w:r>
        <w:t xml:space="preserve">Verify that the server is running, </w:t>
      </w:r>
      <w:r w:rsidR="00642E1B" w:rsidRPr="00642E1B">
        <w:t xml:space="preserve">enter the command </w:t>
      </w:r>
      <w:r w:rsidR="00642E1B" w:rsidRPr="00123EA6">
        <w:rPr>
          <w:b/>
          <w:bCs/>
        </w:rPr>
        <w:t xml:space="preserve">sudo systemctl status </w:t>
      </w:r>
      <w:proofErr w:type="gramStart"/>
      <w:r w:rsidR="00642E1B" w:rsidRPr="00123EA6">
        <w:rPr>
          <w:b/>
          <w:bCs/>
        </w:rPr>
        <w:t>freeradius.service</w:t>
      </w:r>
      <w:proofErr w:type="gramEnd"/>
      <w:r w:rsidR="00642E1B" w:rsidRPr="00642E1B">
        <w:t xml:space="preserve"> at the terminal prompt.</w:t>
      </w:r>
    </w:p>
    <w:p w14:paraId="6431A204" w14:textId="6D8C5F2B" w:rsidR="00C319AA" w:rsidRDefault="00C319AA" w:rsidP="00123EA6">
      <w:pPr>
        <w:pStyle w:val="CMD"/>
      </w:pPr>
      <w:r>
        <w:t>[</w:t>
      </w:r>
      <w:r w:rsidR="007762E7">
        <w:t>sec_admin</w:t>
      </w:r>
      <w:r>
        <w:t>@</w:t>
      </w:r>
      <w:r w:rsidR="007762E7">
        <w:t>Workstation</w:t>
      </w:r>
      <w:r>
        <w:t xml:space="preserve"> </w:t>
      </w:r>
      <w:proofErr w:type="gramStart"/>
      <w:r>
        <w:t>~]$</w:t>
      </w:r>
      <w:proofErr w:type="gramEnd"/>
      <w:r>
        <w:t xml:space="preserve"> </w:t>
      </w:r>
      <w:r w:rsidRPr="00123EA6">
        <w:rPr>
          <w:b/>
          <w:bCs/>
        </w:rPr>
        <w:t>sudo systemctl status freeradius.service</w:t>
      </w:r>
    </w:p>
    <w:p w14:paraId="5F21674A" w14:textId="77777777" w:rsidR="00C319AA" w:rsidRDefault="00C319AA" w:rsidP="00123EA6">
      <w:pPr>
        <w:pStyle w:val="CMDOutput"/>
      </w:pPr>
      <w:r>
        <w:t xml:space="preserve">? </w:t>
      </w:r>
      <w:proofErr w:type="gramStart"/>
      <w:r>
        <w:t>freeradius.service</w:t>
      </w:r>
      <w:proofErr w:type="gramEnd"/>
      <w:r>
        <w:t xml:space="preserve"> - FreeRADIUS high performance RADIUS server.</w:t>
      </w:r>
    </w:p>
    <w:p w14:paraId="1F847B0B" w14:textId="77777777" w:rsidR="00C319AA" w:rsidRDefault="00C319AA" w:rsidP="00123EA6">
      <w:pPr>
        <w:pStyle w:val="CMDOutput"/>
      </w:pPr>
      <w:r>
        <w:t xml:space="preserve">     Loaded: loaded (/usr/lib/systemd/system/freeradius.service; disabled; vendor </w:t>
      </w:r>
      <w:proofErr w:type="gramStart"/>
      <w:r>
        <w:t>preset:</w:t>
      </w:r>
      <w:proofErr w:type="gramEnd"/>
      <w:r>
        <w:t xml:space="preserve"> disabled)</w:t>
      </w:r>
    </w:p>
    <w:p w14:paraId="387123D2" w14:textId="77777777" w:rsidR="00C319AA" w:rsidRDefault="00C319AA" w:rsidP="00123EA6">
      <w:pPr>
        <w:pStyle w:val="CMDOutput"/>
      </w:pPr>
      <w:r>
        <w:t xml:space="preserve">     </w:t>
      </w:r>
      <w:r w:rsidRPr="00123EA6">
        <w:rPr>
          <w:highlight w:val="yellow"/>
        </w:rPr>
        <w:t>Active: active (running)</w:t>
      </w:r>
      <w:r>
        <w:t xml:space="preserve"> since Sun 2021-02-14 22:14:07 EST; 18min ago</w:t>
      </w:r>
    </w:p>
    <w:p w14:paraId="67780C6C" w14:textId="77777777" w:rsidR="00C319AA" w:rsidRDefault="00C319AA" w:rsidP="00123EA6">
      <w:pPr>
        <w:pStyle w:val="CMDOutput"/>
      </w:pPr>
      <w:r>
        <w:t xml:space="preserve">       Docs: </w:t>
      </w:r>
      <w:proofErr w:type="gramStart"/>
      <w:r>
        <w:t>man:radiusd</w:t>
      </w:r>
      <w:proofErr w:type="gramEnd"/>
      <w:r>
        <w:t>(8)</w:t>
      </w:r>
    </w:p>
    <w:p w14:paraId="038182F9" w14:textId="77777777" w:rsidR="00C319AA" w:rsidRDefault="00C319AA" w:rsidP="00123EA6">
      <w:pPr>
        <w:pStyle w:val="CMDOutput"/>
      </w:pPr>
      <w:r>
        <w:t xml:space="preserve">             </w:t>
      </w:r>
      <w:proofErr w:type="gramStart"/>
      <w:r>
        <w:t>man:radiusd</w:t>
      </w:r>
      <w:proofErr w:type="gramEnd"/>
      <w:r>
        <w:t>.conf(5)</w:t>
      </w:r>
    </w:p>
    <w:p w14:paraId="1A8A47FA" w14:textId="77777777" w:rsidR="00C319AA" w:rsidRDefault="00C319AA" w:rsidP="00123EA6">
      <w:pPr>
        <w:pStyle w:val="CMDOutput"/>
      </w:pPr>
      <w:r>
        <w:t xml:space="preserve">             https://wiki.freeradius.org/Home</w:t>
      </w:r>
    </w:p>
    <w:p w14:paraId="45F7FA2B" w14:textId="77777777" w:rsidR="00C319AA" w:rsidRDefault="00C319AA" w:rsidP="00123EA6">
      <w:pPr>
        <w:pStyle w:val="CMDOutput"/>
      </w:pPr>
      <w:r>
        <w:t xml:space="preserve">             https://networkradius.com/freeradius-documentation/</w:t>
      </w:r>
    </w:p>
    <w:p w14:paraId="55450DE0" w14:textId="77777777" w:rsidR="00C319AA" w:rsidRDefault="00C319AA" w:rsidP="00123EA6">
      <w:pPr>
        <w:pStyle w:val="CMDOutput"/>
      </w:pPr>
      <w:r>
        <w:t xml:space="preserve">    Process: 890 ExecStartPre=/usr/bin/radiusd -C (code=exited, status=0/SUCCESS)</w:t>
      </w:r>
    </w:p>
    <w:p w14:paraId="55322470" w14:textId="77777777" w:rsidR="00C319AA" w:rsidRDefault="00C319AA" w:rsidP="00123EA6">
      <w:pPr>
        <w:pStyle w:val="CMDOutput"/>
      </w:pPr>
      <w:r>
        <w:t xml:space="preserve">    Process: 893 ExecStart=/usr/bin/radiusd -d /etc/raddb (code=exited, status=0/SUCCESS)</w:t>
      </w:r>
    </w:p>
    <w:p w14:paraId="7FACC343" w14:textId="77777777" w:rsidR="00C319AA" w:rsidRDefault="00C319AA" w:rsidP="00123EA6">
      <w:pPr>
        <w:pStyle w:val="CMDOutput"/>
      </w:pPr>
      <w:r>
        <w:t xml:space="preserve">   Main PID: 895 (radiusd)</w:t>
      </w:r>
    </w:p>
    <w:p w14:paraId="21CBD4BB" w14:textId="77777777" w:rsidR="00C319AA" w:rsidRDefault="00C319AA" w:rsidP="00123EA6">
      <w:pPr>
        <w:pStyle w:val="CMDOutput"/>
      </w:pPr>
      <w:r>
        <w:t xml:space="preserve">      Tasks: 6 (limit: 1113)</w:t>
      </w:r>
    </w:p>
    <w:p w14:paraId="23ACD949" w14:textId="77777777" w:rsidR="00C319AA" w:rsidRDefault="00C319AA" w:rsidP="00123EA6">
      <w:pPr>
        <w:pStyle w:val="CMDOutput"/>
      </w:pPr>
      <w:r>
        <w:t xml:space="preserve">     Memory: 77.5M</w:t>
      </w:r>
    </w:p>
    <w:p w14:paraId="391886B5" w14:textId="77777777" w:rsidR="00C319AA" w:rsidRDefault="00C319AA" w:rsidP="00123EA6">
      <w:pPr>
        <w:pStyle w:val="CMDOutput"/>
      </w:pPr>
      <w:r>
        <w:t xml:space="preserve">     CGroup: /system.slice/freeradius.service</w:t>
      </w:r>
    </w:p>
    <w:p w14:paraId="7CF4A8A3" w14:textId="77777777" w:rsidR="00C319AA" w:rsidRDefault="00C319AA" w:rsidP="00123EA6">
      <w:pPr>
        <w:pStyle w:val="CMDOutput"/>
      </w:pPr>
      <w:r>
        <w:t xml:space="preserve">             mq895 /usr/bin/radiusd -d /etc/raddb</w:t>
      </w:r>
    </w:p>
    <w:p w14:paraId="50F68214" w14:textId="77777777" w:rsidR="00C319AA" w:rsidRDefault="00C319AA" w:rsidP="00123EA6">
      <w:pPr>
        <w:pStyle w:val="CMDOutput"/>
      </w:pPr>
    </w:p>
    <w:p w14:paraId="1BE925B0" w14:textId="58370D06" w:rsidR="00C319AA" w:rsidRDefault="00C319AA" w:rsidP="00123EA6">
      <w:pPr>
        <w:pStyle w:val="CMDOutput"/>
      </w:pPr>
      <w:r>
        <w:t xml:space="preserve">Feb 14 22:14:07 </w:t>
      </w:r>
      <w:r w:rsidR="007762E7">
        <w:t>Workstation</w:t>
      </w:r>
      <w:r>
        <w:t xml:space="preserve"> </w:t>
      </w:r>
      <w:proofErr w:type="gramStart"/>
      <w:r>
        <w:t>systemd[</w:t>
      </w:r>
      <w:proofErr w:type="gramEnd"/>
      <w:r>
        <w:t>1]: Starting FreeRADIUS high performance RADIUS server....</w:t>
      </w:r>
    </w:p>
    <w:p w14:paraId="04DC1065" w14:textId="174704FF" w:rsidR="00C319AA" w:rsidRDefault="00C319AA" w:rsidP="00C319AA">
      <w:pPr>
        <w:pStyle w:val="CMDOutput"/>
      </w:pPr>
      <w:r>
        <w:t xml:space="preserve">Feb 14 22:14:07 </w:t>
      </w:r>
      <w:r w:rsidR="007762E7">
        <w:t>Workstation</w:t>
      </w:r>
      <w:r>
        <w:t xml:space="preserve"> </w:t>
      </w:r>
      <w:proofErr w:type="gramStart"/>
      <w:r>
        <w:t>systemd[</w:t>
      </w:r>
      <w:proofErr w:type="gramEnd"/>
      <w:r>
        <w:t>1]: Started FreeRADIUS high performance RADIUS server..</w:t>
      </w:r>
    </w:p>
    <w:p w14:paraId="6DD64656" w14:textId="67AF1566" w:rsidR="00E900DB" w:rsidRDefault="00E900DB" w:rsidP="00817437">
      <w:pPr>
        <w:pStyle w:val="Heading3"/>
      </w:pPr>
      <w:r>
        <w:t>Test your configuration.</w:t>
      </w:r>
    </w:p>
    <w:p w14:paraId="42D4DE32" w14:textId="2C38FD01" w:rsidR="00817556" w:rsidRDefault="00817556" w:rsidP="00C073C8">
      <w:pPr>
        <w:pStyle w:val="BodyTextL25"/>
        <w:spacing w:after="0"/>
      </w:pPr>
      <w:r>
        <w:t>You can test and verify your RADIUS server configurations on your router before exiting the router</w:t>
      </w:r>
      <w:r w:rsidR="00A46051">
        <w:t xml:space="preserve"> by using the </w:t>
      </w:r>
      <w:r w:rsidR="00A46051">
        <w:rPr>
          <w:b/>
          <w:bCs/>
        </w:rPr>
        <w:t>test aaa</w:t>
      </w:r>
      <w:r w:rsidR="00A46051">
        <w:t xml:space="preserve"> command. The output message indicates that there is no authoritative response from the RADIUS sever.</w:t>
      </w:r>
    </w:p>
    <w:p w14:paraId="6AEDC637" w14:textId="77777777" w:rsidR="00C073C8" w:rsidRDefault="00C073C8" w:rsidP="00C073C8">
      <w:pPr>
        <w:pStyle w:val="ConfigWindow"/>
      </w:pPr>
      <w:r>
        <w:t>Open configuration window</w:t>
      </w:r>
    </w:p>
    <w:p w14:paraId="73A40D5B" w14:textId="13C5A2A1" w:rsidR="00817556" w:rsidRDefault="00817556" w:rsidP="00E5570D">
      <w:pPr>
        <w:pStyle w:val="CMD"/>
      </w:pPr>
      <w:r>
        <w:t xml:space="preserve">R1# </w:t>
      </w:r>
      <w:r w:rsidRPr="00E5570D">
        <w:rPr>
          <w:b/>
          <w:bCs/>
        </w:rPr>
        <w:t>test aaa group radius RadUser RadUse</w:t>
      </w:r>
      <w:r w:rsidR="00384812">
        <w:rPr>
          <w:b/>
          <w:bCs/>
        </w:rPr>
        <w:t>r</w:t>
      </w:r>
      <w:r w:rsidRPr="00E5570D">
        <w:rPr>
          <w:b/>
          <w:bCs/>
        </w:rPr>
        <w:t>pass legacy</w:t>
      </w:r>
    </w:p>
    <w:p w14:paraId="77A15DD5" w14:textId="77777777" w:rsidR="00817556" w:rsidRDefault="00817556" w:rsidP="00E5570D">
      <w:pPr>
        <w:pStyle w:val="CMDOutput"/>
      </w:pPr>
      <w:r>
        <w:t>Attempting authentication test to server-group radius using radius</w:t>
      </w:r>
    </w:p>
    <w:p w14:paraId="6E7A473F" w14:textId="382C69E0" w:rsidR="00817556" w:rsidRDefault="00817556" w:rsidP="00E5570D">
      <w:pPr>
        <w:pStyle w:val="CMDOutput"/>
      </w:pPr>
      <w:r>
        <w:t>No authoritative response from any server</w:t>
      </w:r>
    </w:p>
    <w:p w14:paraId="7701475F" w14:textId="30D427F3" w:rsidR="00A46051" w:rsidRPr="007848C5" w:rsidRDefault="00A46051" w:rsidP="00E5570D">
      <w:pPr>
        <w:pStyle w:val="BodyTextL25"/>
      </w:pPr>
      <w:r>
        <w:t xml:space="preserve">You may also see </w:t>
      </w:r>
      <w:r w:rsidRPr="007848C5">
        <w:t xml:space="preserve">messages </w:t>
      </w:r>
      <w:proofErr w:type="gramStart"/>
      <w:r w:rsidRPr="007848C5">
        <w:t>similar to</w:t>
      </w:r>
      <w:proofErr w:type="gramEnd"/>
      <w:r w:rsidRPr="007848C5">
        <w:t xml:space="preserve"> the following </w:t>
      </w:r>
      <w:r>
        <w:t>may display</w:t>
      </w:r>
      <w:r w:rsidRPr="007848C5">
        <w:t xml:space="preserve"> after</w:t>
      </w:r>
      <w:r>
        <w:t xml:space="preserve"> the</w:t>
      </w:r>
      <w:r w:rsidRPr="007848C5">
        <w:t xml:space="preserve"> attempted </w:t>
      </w:r>
      <w:r>
        <w:t>tests indicating that the RADIUS server at 192.168.1.11 is not communicating with the router.</w:t>
      </w:r>
    </w:p>
    <w:p w14:paraId="071C0518" w14:textId="77777777" w:rsidR="00A46051" w:rsidRPr="00E868E7" w:rsidRDefault="00A46051" w:rsidP="00A46051">
      <w:pPr>
        <w:pStyle w:val="CMDOutput"/>
      </w:pPr>
      <w:r w:rsidRPr="00E868E7">
        <w:t>*Feb 15 02:30:26.504: %RADIUS-4-RADIUS_DEAD: RADIUS server 192.168.1.11:1645,1646 is not responding.</w:t>
      </w:r>
    </w:p>
    <w:p w14:paraId="1AE6986C" w14:textId="2278F1DD" w:rsidR="00A46051" w:rsidRPr="00E5570D" w:rsidRDefault="00A46051" w:rsidP="00E5570D">
      <w:pPr>
        <w:pStyle w:val="CMDOutput"/>
        <w:rPr>
          <w:sz w:val="20"/>
        </w:rPr>
      </w:pPr>
      <w:r w:rsidRPr="00E868E7">
        <w:t>*Feb 15 02:30:26.504: %RADIUS-4-RADIUS_ALIVE: RADIUS server 192.168.1.11:1645,1646 is being marked alive.</w:t>
      </w:r>
    </w:p>
    <w:p w14:paraId="0F1BCA4B" w14:textId="77777777" w:rsidR="00A46051" w:rsidRDefault="00A46051" w:rsidP="00A46051">
      <w:pPr>
        <w:pStyle w:val="Heading3"/>
      </w:pPr>
      <w:r>
        <w:t>Troubleshoot router-to-RADIUS server communication.</w:t>
      </w:r>
    </w:p>
    <w:p w14:paraId="0A1A8C41" w14:textId="28BF1C2C" w:rsidR="00A46051" w:rsidRDefault="00A46051" w:rsidP="00E5570D">
      <w:pPr>
        <w:pStyle w:val="BodyTextL25"/>
      </w:pPr>
      <w:r>
        <w:t xml:space="preserve">The </w:t>
      </w:r>
      <w:r>
        <w:rPr>
          <w:b/>
          <w:bCs/>
        </w:rPr>
        <w:t>show radius server-group radius</w:t>
      </w:r>
      <w:r>
        <w:t xml:space="preserve"> command indicates that the router is using </w:t>
      </w:r>
      <w:r w:rsidR="00883534">
        <w:t xml:space="preserve">UDP ports </w:t>
      </w:r>
      <w:r>
        <w:t>1645 and 1646 for communications.</w:t>
      </w:r>
    </w:p>
    <w:p w14:paraId="2531BF3D" w14:textId="77777777" w:rsidR="00384812" w:rsidRDefault="00384812" w:rsidP="00E5570D">
      <w:pPr>
        <w:pStyle w:val="CMD"/>
      </w:pPr>
      <w:r>
        <w:t xml:space="preserve">R1# </w:t>
      </w:r>
      <w:r w:rsidRPr="00E5570D">
        <w:rPr>
          <w:b/>
          <w:bCs/>
        </w:rPr>
        <w:t>show radius server-group radius</w:t>
      </w:r>
    </w:p>
    <w:p w14:paraId="37836285" w14:textId="18DB03E9" w:rsidR="00A46051" w:rsidRDefault="00A46051" w:rsidP="00A46051">
      <w:pPr>
        <w:pStyle w:val="CMDOutput"/>
      </w:pPr>
      <w:r>
        <w:t>Server group radius</w:t>
      </w:r>
    </w:p>
    <w:p w14:paraId="4667580A" w14:textId="77777777" w:rsidR="00A46051" w:rsidRDefault="00A46051" w:rsidP="00A46051">
      <w:pPr>
        <w:pStyle w:val="CMDOutput"/>
      </w:pPr>
      <w:r>
        <w:t xml:space="preserve">    Sharecount = </w:t>
      </w:r>
      <w:proofErr w:type="gramStart"/>
      <w:r>
        <w:t>1  sg</w:t>
      </w:r>
      <w:proofErr w:type="gramEnd"/>
      <w:r>
        <w:t>_unconfigured = FALSE</w:t>
      </w:r>
    </w:p>
    <w:p w14:paraId="05A95BAA" w14:textId="77777777" w:rsidR="00A46051" w:rsidRDefault="00A46051" w:rsidP="00A46051">
      <w:pPr>
        <w:pStyle w:val="CMDOutput"/>
      </w:pPr>
      <w:r>
        <w:t xml:space="preserve">    Type = </w:t>
      </w:r>
      <w:proofErr w:type="gramStart"/>
      <w:r>
        <w:t>standard  Memlocks</w:t>
      </w:r>
      <w:proofErr w:type="gramEnd"/>
      <w:r>
        <w:t xml:space="preserve"> = 1</w:t>
      </w:r>
    </w:p>
    <w:p w14:paraId="4D2E4F0A" w14:textId="77777777" w:rsidR="00A46051" w:rsidRDefault="00A46051" w:rsidP="00A46051">
      <w:pPr>
        <w:pStyle w:val="CMDOutput"/>
      </w:pPr>
      <w:r>
        <w:t xml:space="preserve">    </w:t>
      </w:r>
      <w:proofErr w:type="gramStart"/>
      <w:r w:rsidRPr="00E5570D">
        <w:rPr>
          <w:highlight w:val="yellow"/>
        </w:rPr>
        <w:t>Server(</w:t>
      </w:r>
      <w:proofErr w:type="gramEnd"/>
      <w:r w:rsidRPr="00E5570D">
        <w:rPr>
          <w:highlight w:val="yellow"/>
        </w:rPr>
        <w:t>192.168.1.11:1645,1646)</w:t>
      </w:r>
      <w:r>
        <w:t xml:space="preserve"> Transactions:</w:t>
      </w:r>
    </w:p>
    <w:p w14:paraId="049B1B03" w14:textId="77777777" w:rsidR="00A46051" w:rsidRDefault="00A46051" w:rsidP="00A46051">
      <w:pPr>
        <w:pStyle w:val="CMDOutput"/>
      </w:pPr>
      <w:r>
        <w:t xml:space="preserve">    Authen: </w:t>
      </w:r>
      <w:proofErr w:type="gramStart"/>
      <w:r>
        <w:t>32  Author</w:t>
      </w:r>
      <w:proofErr w:type="gramEnd"/>
      <w:r>
        <w:t>: 0       Acct: 0</w:t>
      </w:r>
    </w:p>
    <w:p w14:paraId="4D67F68A" w14:textId="77777777" w:rsidR="00A46051" w:rsidRDefault="00A46051" w:rsidP="00A46051">
      <w:pPr>
        <w:pStyle w:val="CMDOutput"/>
      </w:pPr>
      <w:r>
        <w:t xml:space="preserve">    Server_auto_test_enabled: FALSE</w:t>
      </w:r>
    </w:p>
    <w:p w14:paraId="2869EBAB" w14:textId="77777777" w:rsidR="00A46051" w:rsidRPr="00E868E7" w:rsidRDefault="00A46051" w:rsidP="00A46051">
      <w:pPr>
        <w:pStyle w:val="CMDOutput"/>
      </w:pPr>
      <w:r>
        <w:t xml:space="preserve">     Keywrap enabled: FALSE</w:t>
      </w:r>
    </w:p>
    <w:p w14:paraId="3A3433A6" w14:textId="40CE1616" w:rsidR="00E900DB" w:rsidRPr="00A46051" w:rsidRDefault="00E900DB">
      <w:pPr>
        <w:pStyle w:val="BodyTextL25"/>
      </w:pPr>
      <w:r w:rsidRPr="00A46051">
        <w:t>RFC 2865 officially assigned port numbers 1812 and 1813 for RADIUS.</w:t>
      </w:r>
      <w:r w:rsidR="00A46051">
        <w:t xml:space="preserve"> This indicates that the router and RADIUS server are not communicating on the</w:t>
      </w:r>
      <w:r w:rsidR="00E5570D">
        <w:t xml:space="preserve"> same</w:t>
      </w:r>
      <w:r w:rsidR="00A46051">
        <w:t xml:space="preserve"> ports.</w:t>
      </w:r>
    </w:p>
    <w:p w14:paraId="7FAE3B4C" w14:textId="0A9F33E3" w:rsidR="00E900DB" w:rsidRDefault="00E900DB" w:rsidP="00817437">
      <w:pPr>
        <w:pStyle w:val="Heading3"/>
      </w:pPr>
      <w:r>
        <w:t xml:space="preserve">Change the RADIUS port numbers on R1 to match the </w:t>
      </w:r>
      <w:r w:rsidR="00E868E7">
        <w:t xml:space="preserve">RADIUS </w:t>
      </w:r>
      <w:r>
        <w:t>server.</w:t>
      </w:r>
    </w:p>
    <w:p w14:paraId="5A25C433" w14:textId="77777777" w:rsidR="00E900DB" w:rsidRPr="00C679DE" w:rsidRDefault="00E900DB" w:rsidP="00E900DB">
      <w:pPr>
        <w:pStyle w:val="BodyTextL25"/>
      </w:pPr>
      <w:r w:rsidRPr="00C679DE">
        <w:t xml:space="preserve">Unless specified otherwise, </w:t>
      </w:r>
      <w:r>
        <w:t xml:space="preserve">the </w:t>
      </w:r>
      <w:r w:rsidRPr="00C679DE">
        <w:t xml:space="preserve">Cisco IOS RADIUS configuration defaults to UDP port numbers 1645 and 1646. Either the </w:t>
      </w:r>
      <w:r w:rsidRPr="00A30127">
        <w:t>router</w:t>
      </w:r>
      <w:r w:rsidRPr="00C679DE">
        <w:t xml:space="preserve"> </w:t>
      </w:r>
      <w:r>
        <w:t xml:space="preserve">Cisco </w:t>
      </w:r>
      <w:r w:rsidRPr="00C679DE">
        <w:t xml:space="preserve">IOS port numbers must be changed to match the port number of the RADIUS server or the RADIUS server port numbers must be changed to match the port numbers of the </w:t>
      </w:r>
      <w:r>
        <w:t xml:space="preserve">Cisco </w:t>
      </w:r>
      <w:r w:rsidRPr="00C679DE">
        <w:t>IOS router.</w:t>
      </w:r>
    </w:p>
    <w:p w14:paraId="75E4C073" w14:textId="77777777" w:rsidR="00E900DB" w:rsidRPr="007848C5" w:rsidRDefault="00E900DB" w:rsidP="00E5570D">
      <w:pPr>
        <w:pStyle w:val="SubStepAlpha"/>
      </w:pPr>
      <w:r>
        <w:t>Re-i</w:t>
      </w:r>
      <w:r w:rsidRPr="007848C5">
        <w:t xml:space="preserve">ssue the </w:t>
      </w:r>
      <w:r>
        <w:t>address sub-mode command again. T</w:t>
      </w:r>
      <w:r w:rsidRPr="007848C5">
        <w:t xml:space="preserve">his time specify port numbers </w:t>
      </w:r>
      <w:r w:rsidRPr="00232FA7">
        <w:rPr>
          <w:b/>
        </w:rPr>
        <w:t>1812</w:t>
      </w:r>
      <w:r w:rsidRPr="007848C5">
        <w:t xml:space="preserve"> and </w:t>
      </w:r>
      <w:r w:rsidRPr="00232FA7">
        <w:rPr>
          <w:b/>
        </w:rPr>
        <w:t>1813</w:t>
      </w:r>
      <w:r>
        <w:t>,</w:t>
      </w:r>
      <w:r w:rsidRPr="007848C5">
        <w:t xml:space="preserve"> along with the IP</w:t>
      </w:r>
      <w:r>
        <w:t>v4</w:t>
      </w:r>
      <w:r w:rsidRPr="007848C5">
        <w:t xml:space="preserve"> address</w:t>
      </w:r>
      <w:r>
        <w:rPr>
          <w:b/>
        </w:rPr>
        <w:t>.</w:t>
      </w:r>
    </w:p>
    <w:p w14:paraId="22F4A58D" w14:textId="77777777" w:rsidR="00A46051" w:rsidRPr="008D1604" w:rsidRDefault="00A46051" w:rsidP="00A46051">
      <w:pPr>
        <w:pStyle w:val="CMD"/>
        <w:rPr>
          <w:b/>
        </w:rPr>
      </w:pPr>
      <w:r>
        <w:t xml:space="preserve">R1(config)# </w:t>
      </w:r>
      <w:r w:rsidRPr="00BF7F8B">
        <w:rPr>
          <w:b/>
        </w:rPr>
        <w:t xml:space="preserve">radius server </w:t>
      </w:r>
      <w:r>
        <w:rPr>
          <w:b/>
        </w:rPr>
        <w:t>NetSec</w:t>
      </w:r>
    </w:p>
    <w:p w14:paraId="63B7F981" w14:textId="544658FF" w:rsidR="00E900DB" w:rsidRDefault="00E900DB" w:rsidP="00E900DB">
      <w:pPr>
        <w:pStyle w:val="CMD"/>
        <w:rPr>
          <w:b/>
        </w:rPr>
      </w:pPr>
      <w:r w:rsidRPr="009477CB">
        <w:t>R1(config</w:t>
      </w:r>
      <w:r>
        <w:t>-radius-</w:t>
      </w:r>
      <w:proofErr w:type="gramStart"/>
      <w:r>
        <w:t>server</w:t>
      </w:r>
      <w:r w:rsidRPr="009477CB">
        <w:t>)#</w:t>
      </w:r>
      <w:proofErr w:type="gramEnd"/>
      <w:r>
        <w:t xml:space="preserve"> </w:t>
      </w:r>
      <w:r w:rsidRPr="00BF7F8B">
        <w:rPr>
          <w:b/>
        </w:rPr>
        <w:t>address ipv4 192.168.1.</w:t>
      </w:r>
      <w:r w:rsidR="00647D06">
        <w:rPr>
          <w:b/>
        </w:rPr>
        <w:t>11</w:t>
      </w:r>
      <w:r w:rsidRPr="00BF7F8B">
        <w:rPr>
          <w:b/>
        </w:rPr>
        <w:t xml:space="preserve"> auth-port 1812 acct-port 1813</w:t>
      </w:r>
    </w:p>
    <w:p w14:paraId="1D0BF2DC" w14:textId="2FD7EF7D" w:rsidR="008365F6" w:rsidRPr="00BF7F8B" w:rsidRDefault="008365F6" w:rsidP="00E5570D">
      <w:pPr>
        <w:pStyle w:val="SubStepAlpha"/>
      </w:pPr>
      <w:r>
        <w:t xml:space="preserve">Test the router to RADIUS server communications again by using the </w:t>
      </w:r>
      <w:r>
        <w:rPr>
          <w:b/>
          <w:bCs/>
        </w:rPr>
        <w:t xml:space="preserve">test aaa </w:t>
      </w:r>
      <w:r>
        <w:t>command.</w:t>
      </w:r>
    </w:p>
    <w:p w14:paraId="62377C16" w14:textId="5518318C" w:rsidR="008365F6" w:rsidRDefault="008365F6" w:rsidP="00E5570D">
      <w:pPr>
        <w:pStyle w:val="CMD"/>
      </w:pPr>
      <w:r>
        <w:t xml:space="preserve">R1# </w:t>
      </w:r>
      <w:r w:rsidRPr="00E5570D">
        <w:rPr>
          <w:b/>
          <w:bCs/>
        </w:rPr>
        <w:t>test aaa group radius RadUser RadUserpass legacy</w:t>
      </w:r>
    </w:p>
    <w:p w14:paraId="05A03AC0" w14:textId="77777777" w:rsidR="008365F6" w:rsidRDefault="008365F6" w:rsidP="00E5570D">
      <w:pPr>
        <w:pStyle w:val="CMDOutput"/>
      </w:pPr>
      <w:r>
        <w:t>Attempting authentication test to server-group radius using radius</w:t>
      </w:r>
    </w:p>
    <w:p w14:paraId="5C4F37EB" w14:textId="6EFA9AA9" w:rsidR="001A08D3" w:rsidRDefault="008365F6" w:rsidP="00E5570D">
      <w:pPr>
        <w:pStyle w:val="CMDOutput"/>
      </w:pPr>
      <w:r>
        <w:t>User was successfully authenticated.</w:t>
      </w:r>
    </w:p>
    <w:p w14:paraId="23EBC246" w14:textId="47C7F001" w:rsidR="00E900DB" w:rsidRPr="0009147A" w:rsidRDefault="00E900DB" w:rsidP="00817437">
      <w:pPr>
        <w:pStyle w:val="Heading3"/>
      </w:pPr>
      <w:r w:rsidRPr="0009147A">
        <w:t>Test your configuration by logging into the console on R1</w:t>
      </w:r>
      <w:r>
        <w:t>.</w:t>
      </w:r>
    </w:p>
    <w:p w14:paraId="2688CD4D" w14:textId="77777777" w:rsidR="00E900DB" w:rsidRPr="00A30127" w:rsidRDefault="00E900DB" w:rsidP="00817437">
      <w:pPr>
        <w:pStyle w:val="SubStepAlpha"/>
      </w:pPr>
      <w:r w:rsidRPr="00C679DE">
        <w:t xml:space="preserve">Exit </w:t>
      </w:r>
      <w:r w:rsidRPr="00A30127">
        <w:t>to the initial router screen</w:t>
      </w:r>
      <w:r>
        <w:t xml:space="preserve"> that displays</w:t>
      </w:r>
      <w:r w:rsidRPr="00A30127">
        <w:t xml:space="preserve">: </w:t>
      </w:r>
      <w:r w:rsidRPr="00FE2580">
        <w:t xml:space="preserve">R1 con0 is now available, Press </w:t>
      </w:r>
      <w:r w:rsidRPr="00232FA7">
        <w:rPr>
          <w:b/>
        </w:rPr>
        <w:t>RETURN</w:t>
      </w:r>
      <w:r w:rsidRPr="00FE2580">
        <w:t xml:space="preserve"> to get started</w:t>
      </w:r>
      <w:r w:rsidRPr="004038BE">
        <w:t>.</w:t>
      </w:r>
    </w:p>
    <w:p w14:paraId="3044E4E4" w14:textId="29D0FFA3" w:rsidR="008365F6" w:rsidRDefault="00E900DB" w:rsidP="00817437">
      <w:pPr>
        <w:pStyle w:val="SubStepAlpha"/>
      </w:pPr>
      <w:r w:rsidRPr="0009147A">
        <w:t xml:space="preserve">Log in again with the username of </w:t>
      </w:r>
      <w:r w:rsidRPr="00232FA7">
        <w:rPr>
          <w:b/>
        </w:rPr>
        <w:t>RadUser</w:t>
      </w:r>
      <w:r w:rsidRPr="0009147A">
        <w:t xml:space="preserve"> and </w:t>
      </w:r>
      <w:r w:rsidRPr="00A30127">
        <w:t xml:space="preserve">password of </w:t>
      </w:r>
      <w:r w:rsidRPr="00232FA7">
        <w:rPr>
          <w:b/>
        </w:rPr>
        <w:t>RadUserpass</w:t>
      </w:r>
      <w:r w:rsidRPr="00A30127">
        <w:t>.</w:t>
      </w:r>
    </w:p>
    <w:p w14:paraId="26A0AC0F" w14:textId="77777777" w:rsidR="008365F6" w:rsidRDefault="008365F6" w:rsidP="00E5570D">
      <w:pPr>
        <w:pStyle w:val="Heading4"/>
      </w:pPr>
      <w:r>
        <w:t>Question:</w:t>
      </w:r>
    </w:p>
    <w:p w14:paraId="0A4609CF" w14:textId="5731A556" w:rsidR="00F8203E" w:rsidRDefault="00E900DB" w:rsidP="00E5570D">
      <w:pPr>
        <w:pStyle w:val="BodyTextL50"/>
        <w:spacing w:before="0"/>
      </w:pPr>
      <w:r w:rsidRPr="00A30127">
        <w:t>Were you able to login?</w:t>
      </w:r>
      <w:r>
        <w:t xml:space="preserve"> Was there any delay this time?</w:t>
      </w:r>
    </w:p>
    <w:p w14:paraId="562DC4A0" w14:textId="77777777" w:rsidR="00F8203E" w:rsidRDefault="00F8203E" w:rsidP="00E5570D">
      <w:pPr>
        <w:pStyle w:val="AnswerLineL50"/>
      </w:pPr>
      <w:r>
        <w:t>Type your answers here.</w:t>
      </w:r>
    </w:p>
    <w:p w14:paraId="50158465" w14:textId="77777777" w:rsidR="002345C5" w:rsidRDefault="00E900DB" w:rsidP="00817437">
      <w:pPr>
        <w:pStyle w:val="SubStepAlpha"/>
      </w:pPr>
      <w:r w:rsidRPr="0009147A">
        <w:t xml:space="preserve">Log in again using an invalid username of </w:t>
      </w:r>
      <w:r w:rsidRPr="00232FA7">
        <w:rPr>
          <w:b/>
        </w:rPr>
        <w:t>Userxxx</w:t>
      </w:r>
      <w:r w:rsidRPr="0009147A">
        <w:t xml:space="preserve"> and the</w:t>
      </w:r>
      <w:r w:rsidRPr="00A30127">
        <w:t xml:space="preserve"> password of </w:t>
      </w:r>
      <w:r w:rsidRPr="00232FA7">
        <w:rPr>
          <w:b/>
        </w:rPr>
        <w:t>Userxxxpass</w:t>
      </w:r>
      <w:r w:rsidRPr="00A30127">
        <w:t>.</w:t>
      </w:r>
    </w:p>
    <w:p w14:paraId="3894DD8A" w14:textId="77777777" w:rsidR="002345C5" w:rsidRDefault="002345C5" w:rsidP="002345C5">
      <w:pPr>
        <w:pStyle w:val="Heading4"/>
      </w:pPr>
      <w:r>
        <w:t>Questions:</w:t>
      </w:r>
    </w:p>
    <w:p w14:paraId="2B6A0589" w14:textId="4968125A" w:rsidR="00E900DB" w:rsidRDefault="00E900DB" w:rsidP="002345C5">
      <w:pPr>
        <w:pStyle w:val="BodyTextL50"/>
        <w:spacing w:before="0"/>
      </w:pPr>
      <w:r w:rsidRPr="00A30127">
        <w:t>Were you able to lo</w:t>
      </w:r>
      <w:r>
        <w:t>gin?</w:t>
      </w:r>
    </w:p>
    <w:p w14:paraId="022D032E" w14:textId="77777777" w:rsidR="00F8203E" w:rsidRDefault="00F8203E" w:rsidP="00E5570D">
      <w:pPr>
        <w:pStyle w:val="AnswerLineL50"/>
      </w:pPr>
      <w:r>
        <w:t>Type your answers here.</w:t>
      </w:r>
    </w:p>
    <w:p w14:paraId="4BBF1710" w14:textId="77777777" w:rsidR="00E900DB" w:rsidRDefault="00E900DB" w:rsidP="00E900DB">
      <w:pPr>
        <w:pStyle w:val="BodyTextL50"/>
      </w:pPr>
      <w:r w:rsidRPr="001758B7">
        <w:t>What messa</w:t>
      </w:r>
      <w:r>
        <w:t>ge was displayed on the router?</w:t>
      </w:r>
    </w:p>
    <w:p w14:paraId="3F69FAD7" w14:textId="77777777" w:rsidR="00F8203E" w:rsidRDefault="00F8203E" w:rsidP="00E5570D">
      <w:pPr>
        <w:pStyle w:val="AnswerLineL50"/>
      </w:pPr>
      <w:r>
        <w:t>Type your answers here.</w:t>
      </w:r>
    </w:p>
    <w:p w14:paraId="73C09150" w14:textId="6769A301" w:rsidR="008365F6" w:rsidRPr="0014199D" w:rsidRDefault="008365F6" w:rsidP="0014199D">
      <w:pPr>
        <w:pStyle w:val="SubStepAlpha"/>
      </w:pPr>
      <w:r w:rsidRPr="0014199D">
        <w:t xml:space="preserve">Log in again using the local user credentials, </w:t>
      </w:r>
      <w:r w:rsidRPr="0014199D">
        <w:rPr>
          <w:b/>
          <w:bCs/>
        </w:rPr>
        <w:t>admin</w:t>
      </w:r>
      <w:r w:rsidRPr="0014199D">
        <w:t xml:space="preserve"> / </w:t>
      </w:r>
      <w:r w:rsidRPr="0014199D">
        <w:rPr>
          <w:b/>
          <w:bCs/>
        </w:rPr>
        <w:t>cisco12345</w:t>
      </w:r>
      <w:r w:rsidRPr="0014199D">
        <w:t xml:space="preserve"> or </w:t>
      </w:r>
      <w:r w:rsidRPr="0014199D">
        <w:rPr>
          <w:b/>
          <w:bCs/>
        </w:rPr>
        <w:t>user01</w:t>
      </w:r>
      <w:r w:rsidRPr="0014199D">
        <w:t xml:space="preserve"> / </w:t>
      </w:r>
      <w:r w:rsidRPr="0014199D">
        <w:rPr>
          <w:b/>
          <w:bCs/>
        </w:rPr>
        <w:t>user01pass</w:t>
      </w:r>
      <w:r w:rsidRPr="0014199D">
        <w:t>.</w:t>
      </w:r>
    </w:p>
    <w:p w14:paraId="5A9F47AF" w14:textId="1175C534" w:rsidR="008365F6" w:rsidRPr="0014199D" w:rsidRDefault="008365F6" w:rsidP="0014199D">
      <w:pPr>
        <w:pStyle w:val="Heading4"/>
      </w:pPr>
      <w:r w:rsidRPr="0014199D">
        <w:t>Question:</w:t>
      </w:r>
    </w:p>
    <w:p w14:paraId="6E1B234B" w14:textId="07397951" w:rsidR="008365F6" w:rsidRPr="00132B23" w:rsidRDefault="008365F6" w:rsidP="00132B23">
      <w:pPr>
        <w:pStyle w:val="BodyTextL50"/>
        <w:spacing w:before="0"/>
      </w:pPr>
      <w:r w:rsidRPr="00132B23">
        <w:t>Were you a</w:t>
      </w:r>
      <w:r w:rsidR="008F06CF" w:rsidRPr="00132B23">
        <w:t>ble</w:t>
      </w:r>
      <w:r w:rsidRPr="00132B23">
        <w:t xml:space="preserve"> to log in? Explain.</w:t>
      </w:r>
    </w:p>
    <w:p w14:paraId="61DF0163" w14:textId="0ECB8455" w:rsidR="00F038FB" w:rsidRPr="00531EF4" w:rsidRDefault="00F038FB" w:rsidP="00531EF4">
      <w:pPr>
        <w:pStyle w:val="AnswerLineL50"/>
        <w:rPr>
          <w:rStyle w:val="AnswerGray"/>
          <w:b/>
          <w:color w:val="FFFFFF" w:themeColor="background1"/>
          <w:shd w:val="clear" w:color="auto" w:fill="auto"/>
        </w:rPr>
      </w:pPr>
      <w:r w:rsidRPr="00531EF4">
        <w:rPr>
          <w:rStyle w:val="AnswerGray"/>
          <w:b/>
          <w:color w:val="FFFFFF" w:themeColor="background1"/>
          <w:shd w:val="clear" w:color="auto" w:fill="auto"/>
        </w:rPr>
        <w:t>Type your answers here.</w:t>
      </w:r>
    </w:p>
    <w:p w14:paraId="0C17859F" w14:textId="732ED934" w:rsidR="00E900DB" w:rsidRPr="00CA0ECE" w:rsidRDefault="00E900DB" w:rsidP="00817437">
      <w:pPr>
        <w:pStyle w:val="Heading3"/>
      </w:pPr>
      <w:r w:rsidRPr="003E74E6">
        <w:t xml:space="preserve">Create an </w:t>
      </w:r>
      <w:r w:rsidRPr="00CA0ECE">
        <w:t xml:space="preserve">authentication </w:t>
      </w:r>
      <w:r>
        <w:t xml:space="preserve">method </w:t>
      </w:r>
      <w:r w:rsidRPr="00CA0ECE">
        <w:t xml:space="preserve">list for </w:t>
      </w:r>
      <w:r w:rsidR="00F8203E">
        <w:t xml:space="preserve">SSH </w:t>
      </w:r>
      <w:r>
        <w:t>and test it</w:t>
      </w:r>
      <w:r w:rsidRPr="00CA0ECE">
        <w:t>.</w:t>
      </w:r>
    </w:p>
    <w:p w14:paraId="74B83422" w14:textId="77777777" w:rsidR="001B5D66" w:rsidRDefault="001B5D66" w:rsidP="00817437">
      <w:pPr>
        <w:pStyle w:val="SubStepAlpha"/>
      </w:pPr>
      <w:r>
        <w:t>Log back into R1 as necessary.</w:t>
      </w:r>
    </w:p>
    <w:p w14:paraId="7D6DD5C3" w14:textId="4C4C5C4C" w:rsidR="00E900DB" w:rsidRPr="005C0197" w:rsidRDefault="00E900DB" w:rsidP="00817437">
      <w:pPr>
        <w:pStyle w:val="SubStepAlpha"/>
      </w:pPr>
      <w:r w:rsidRPr="005C0197">
        <w:t xml:space="preserve">Create a unique authentication method list for </w:t>
      </w:r>
      <w:r w:rsidR="00F8203E">
        <w:t>SSH</w:t>
      </w:r>
      <w:r w:rsidR="00F8203E" w:rsidRPr="005C0197">
        <w:t xml:space="preserve"> </w:t>
      </w:r>
      <w:r w:rsidRPr="005C0197">
        <w:t xml:space="preserve">access to the router. This does not have the fallback of no authentication, so if there is no access to the RADIUS server, </w:t>
      </w:r>
      <w:r w:rsidR="00F8203E">
        <w:t>SSH</w:t>
      </w:r>
      <w:r w:rsidR="00F8203E" w:rsidRPr="005C0197">
        <w:t xml:space="preserve"> </w:t>
      </w:r>
      <w:r w:rsidRPr="005C0197">
        <w:t xml:space="preserve">access is disabled. Name the authentication method list </w:t>
      </w:r>
      <w:r w:rsidR="00647D06">
        <w:rPr>
          <w:b/>
        </w:rPr>
        <w:t>SSH</w:t>
      </w:r>
      <w:r w:rsidRPr="00232FA7">
        <w:rPr>
          <w:b/>
        </w:rPr>
        <w:t>_LINES</w:t>
      </w:r>
      <w:r w:rsidRPr="005C0197">
        <w:t>.</w:t>
      </w:r>
    </w:p>
    <w:p w14:paraId="79AE9219" w14:textId="287DB823" w:rsidR="00E900DB" w:rsidRDefault="00E900DB" w:rsidP="00E900DB">
      <w:pPr>
        <w:pStyle w:val="CMD"/>
      </w:pPr>
      <w:r>
        <w:t xml:space="preserve">R1(config)# </w:t>
      </w:r>
      <w:r w:rsidRPr="00231DCA">
        <w:rPr>
          <w:b/>
        </w:rPr>
        <w:t xml:space="preserve">aaa authentication login </w:t>
      </w:r>
      <w:r w:rsidR="00647D06">
        <w:rPr>
          <w:b/>
        </w:rPr>
        <w:t>SSH</w:t>
      </w:r>
      <w:r w:rsidRPr="00231DCA">
        <w:rPr>
          <w:b/>
        </w:rPr>
        <w:t>_LINES group radius</w:t>
      </w:r>
    </w:p>
    <w:p w14:paraId="3927B774" w14:textId="77777777" w:rsidR="00E900DB" w:rsidRPr="005C0197" w:rsidRDefault="00E900DB" w:rsidP="00817437">
      <w:pPr>
        <w:pStyle w:val="SubStepAlpha"/>
      </w:pPr>
      <w:r w:rsidRPr="005C0197">
        <w:t xml:space="preserve">Apply the list to the vty lines on the router using the </w:t>
      </w:r>
      <w:r w:rsidRPr="00E5570D">
        <w:rPr>
          <w:b/>
          <w:bCs/>
        </w:rPr>
        <w:t>login authentication</w:t>
      </w:r>
      <w:r w:rsidRPr="005C0197">
        <w:t xml:space="preserve"> command. </w:t>
      </w:r>
    </w:p>
    <w:p w14:paraId="43B5A60C" w14:textId="77777777" w:rsidR="00E900DB" w:rsidRDefault="00E900DB" w:rsidP="00E900DB">
      <w:pPr>
        <w:pStyle w:val="CMD"/>
      </w:pPr>
      <w:r>
        <w:t xml:space="preserve">R1(config)# </w:t>
      </w:r>
      <w:r w:rsidRPr="00231DCA">
        <w:rPr>
          <w:b/>
        </w:rPr>
        <w:t>line vty 0 4</w:t>
      </w:r>
    </w:p>
    <w:p w14:paraId="2AAFEA16" w14:textId="7A0DD919" w:rsidR="00E900DB" w:rsidRDefault="00E900DB" w:rsidP="00E900DB">
      <w:pPr>
        <w:pStyle w:val="CMD"/>
      </w:pPr>
      <w:r>
        <w:t>R1(config-</w:t>
      </w:r>
      <w:proofErr w:type="gramStart"/>
      <w:r>
        <w:t>line)#</w:t>
      </w:r>
      <w:proofErr w:type="gramEnd"/>
      <w:r>
        <w:t xml:space="preserve"> </w:t>
      </w:r>
      <w:r w:rsidRPr="00231DCA">
        <w:rPr>
          <w:b/>
        </w:rPr>
        <w:t xml:space="preserve">login authentication </w:t>
      </w:r>
      <w:r w:rsidR="00647D06">
        <w:rPr>
          <w:b/>
        </w:rPr>
        <w:t>SSH</w:t>
      </w:r>
      <w:r w:rsidRPr="00231DCA">
        <w:rPr>
          <w:b/>
        </w:rPr>
        <w:t>_LINES</w:t>
      </w:r>
    </w:p>
    <w:p w14:paraId="39B40BA9" w14:textId="0120AEC9" w:rsidR="00E900DB" w:rsidRDefault="00647D06" w:rsidP="00817437">
      <w:pPr>
        <w:pStyle w:val="SubStepAlpha"/>
      </w:pPr>
      <w:r>
        <w:t xml:space="preserve">Establish an SSH session </w:t>
      </w:r>
      <w:r w:rsidR="00E900DB" w:rsidRPr="005C0197">
        <w:t>from PC-</w:t>
      </w:r>
      <w:r>
        <w:t>C</w:t>
      </w:r>
      <w:r w:rsidR="00E900DB" w:rsidRPr="005C0197">
        <w:t xml:space="preserve"> to R1</w:t>
      </w:r>
      <w:r w:rsidR="00F038FB">
        <w:t xml:space="preserve"> (10.1.1.1) </w:t>
      </w:r>
      <w:r w:rsidR="00E900DB" w:rsidRPr="005C0197">
        <w:t xml:space="preserve">and log in with the username </w:t>
      </w:r>
      <w:r w:rsidR="00E900DB" w:rsidRPr="00FE2580">
        <w:rPr>
          <w:b/>
        </w:rPr>
        <w:t>RadUser</w:t>
      </w:r>
      <w:r w:rsidR="00E900DB" w:rsidRPr="005C0197">
        <w:t xml:space="preserve"> and the password of </w:t>
      </w:r>
      <w:r w:rsidR="00E900DB" w:rsidRPr="00FE2580">
        <w:rPr>
          <w:b/>
        </w:rPr>
        <w:t>RadUserpass</w:t>
      </w:r>
      <w:r w:rsidR="00E900DB" w:rsidRPr="005C0197">
        <w:t>. Were you</w:t>
      </w:r>
      <w:r w:rsidR="00E900DB">
        <w:t xml:space="preserve"> able to gain access to log in? Explain.</w:t>
      </w:r>
    </w:p>
    <w:p w14:paraId="20CAB037" w14:textId="77777777" w:rsidR="00F8203E" w:rsidRDefault="00F8203E" w:rsidP="00E5570D">
      <w:pPr>
        <w:pStyle w:val="AnswerLineL50"/>
      </w:pPr>
      <w:r>
        <w:t>Type your answers here.</w:t>
      </w:r>
    </w:p>
    <w:p w14:paraId="595333D9" w14:textId="6BEC57FF" w:rsidR="00E900DB" w:rsidRDefault="00F8203E" w:rsidP="00817437">
      <w:pPr>
        <w:pStyle w:val="SubStepAlpha"/>
      </w:pPr>
      <w:r>
        <w:t>Establish an SSH</w:t>
      </w:r>
      <w:r w:rsidR="00E900DB" w:rsidRPr="005C0197">
        <w:t xml:space="preserve"> session from PC-</w:t>
      </w:r>
      <w:r>
        <w:t>C</w:t>
      </w:r>
      <w:r w:rsidR="00E900DB" w:rsidRPr="005C0197">
        <w:t xml:space="preserve"> to R1 again. Log in with the username </w:t>
      </w:r>
      <w:r w:rsidR="00393541">
        <w:rPr>
          <w:b/>
        </w:rPr>
        <w:t>u</w:t>
      </w:r>
      <w:r w:rsidR="00E900DB" w:rsidRPr="00FE2580">
        <w:rPr>
          <w:b/>
        </w:rPr>
        <w:t>ser</w:t>
      </w:r>
      <w:r w:rsidR="00393541">
        <w:rPr>
          <w:b/>
        </w:rPr>
        <w:t>01</w:t>
      </w:r>
      <w:r w:rsidR="00E900DB" w:rsidRPr="005C0197">
        <w:t xml:space="preserve"> and the password of </w:t>
      </w:r>
      <w:r w:rsidR="00393541">
        <w:rPr>
          <w:b/>
        </w:rPr>
        <w:t>user01pass</w:t>
      </w:r>
      <w:r w:rsidR="00E900DB">
        <w:t>. Were you able to log in? Explain.</w:t>
      </w:r>
    </w:p>
    <w:p w14:paraId="11837407" w14:textId="77777777" w:rsidR="00F8203E" w:rsidRDefault="00F8203E" w:rsidP="00E5570D">
      <w:pPr>
        <w:pStyle w:val="AnswerLineL50"/>
      </w:pPr>
      <w:r>
        <w:t>Type your answers here.</w:t>
      </w:r>
    </w:p>
    <w:p w14:paraId="437934BD" w14:textId="3FD512D9" w:rsidR="00C073C8" w:rsidRDefault="00C073C8" w:rsidP="00C073C8">
      <w:pPr>
        <w:pStyle w:val="ConfigWindow"/>
      </w:pPr>
      <w:r>
        <w:t>Close configuration window</w:t>
      </w:r>
    </w:p>
    <w:p w14:paraId="158F0567" w14:textId="77777777" w:rsidR="00E900DB" w:rsidRPr="003A6FBF" w:rsidRDefault="00E900DB" w:rsidP="00C073C8">
      <w:pPr>
        <w:pStyle w:val="Heading1"/>
        <w:spacing w:before="120"/>
      </w:pPr>
      <w:r w:rsidRPr="00D33DBA">
        <w:t>Reflection</w:t>
      </w:r>
    </w:p>
    <w:p w14:paraId="2ACEED00" w14:textId="77777777" w:rsidR="00E900DB" w:rsidRDefault="00E900DB" w:rsidP="00E900DB">
      <w:pPr>
        <w:pStyle w:val="ReflectionQ"/>
        <w:keepNext w:val="0"/>
      </w:pPr>
      <w:r w:rsidRPr="008402F2">
        <w:t>Why would an organization want to use a centralized authentication server rather than configuring users and</w:t>
      </w:r>
      <w:r w:rsidRPr="001758B7">
        <w:t xml:space="preserve"> passw</w:t>
      </w:r>
      <w:r>
        <w:t>ords on each individual router?</w:t>
      </w:r>
    </w:p>
    <w:p w14:paraId="3F821A52" w14:textId="08D51EBC" w:rsidR="00E900DB" w:rsidRDefault="00F8203E" w:rsidP="00E5570D">
      <w:pPr>
        <w:pStyle w:val="AnswerLineL25"/>
      </w:pPr>
      <w:r>
        <w:t>Type your answers here.</w:t>
      </w:r>
    </w:p>
    <w:p w14:paraId="00386300" w14:textId="77777777" w:rsidR="00E900DB" w:rsidRDefault="00E900DB" w:rsidP="00E900DB">
      <w:pPr>
        <w:pStyle w:val="ReflectionQ"/>
        <w:keepNext w:val="0"/>
      </w:pPr>
      <w:r w:rsidRPr="001758B7">
        <w:t>Contrast local authentication and local authentication with AAA.</w:t>
      </w:r>
    </w:p>
    <w:p w14:paraId="74E553CA" w14:textId="5BF267A4" w:rsidR="00E900DB" w:rsidRDefault="00F8203E" w:rsidP="00E5570D">
      <w:pPr>
        <w:pStyle w:val="AnswerLineL25"/>
      </w:pPr>
      <w:r>
        <w:t>Type your answers here.</w:t>
      </w:r>
    </w:p>
    <w:p w14:paraId="3F5B480A" w14:textId="77777777" w:rsidR="00F8203E" w:rsidRPr="004C0909" w:rsidRDefault="00F8203E" w:rsidP="00F8203E">
      <w:pPr>
        <w:pStyle w:val="Heading1"/>
        <w:numPr>
          <w:ilvl w:val="0"/>
          <w:numId w:val="0"/>
        </w:numPr>
        <w:ind w:left="360" w:hanging="36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F8203E" w14:paraId="2310EE51" w14:textId="77777777" w:rsidTr="00E5570D">
        <w:trPr>
          <w:cnfStyle w:val="100000000000" w:firstRow="1" w:lastRow="0" w:firstColumn="0" w:lastColumn="0" w:oddVBand="0" w:evenVBand="0" w:oddHBand="0" w:evenHBand="0" w:firstRowFirstColumn="0" w:firstRowLastColumn="0" w:lastRowFirstColumn="0" w:lastRowLastColumn="0"/>
          <w:tblHeader/>
        </w:trPr>
        <w:tc>
          <w:tcPr>
            <w:tcW w:w="0" w:type="dxa"/>
          </w:tcPr>
          <w:p w14:paraId="2BE7793B" w14:textId="77777777" w:rsidR="00F8203E" w:rsidRPr="00763D8B" w:rsidRDefault="00F8203E" w:rsidP="00F8203E">
            <w:pPr>
              <w:pStyle w:val="TableHeading"/>
            </w:pPr>
            <w:r w:rsidRPr="00763D8B">
              <w:t>Router Model</w:t>
            </w:r>
          </w:p>
        </w:tc>
        <w:tc>
          <w:tcPr>
            <w:tcW w:w="0" w:type="dxa"/>
          </w:tcPr>
          <w:p w14:paraId="6A229EDA" w14:textId="77777777" w:rsidR="00F8203E" w:rsidRPr="00763D8B" w:rsidRDefault="00F8203E" w:rsidP="00F8203E">
            <w:pPr>
              <w:pStyle w:val="TableHeading"/>
            </w:pPr>
            <w:r w:rsidRPr="00763D8B">
              <w:t>Ethernet Interface #1</w:t>
            </w:r>
          </w:p>
        </w:tc>
        <w:tc>
          <w:tcPr>
            <w:tcW w:w="0" w:type="dxa"/>
          </w:tcPr>
          <w:p w14:paraId="4D3509E8" w14:textId="77777777" w:rsidR="00F8203E" w:rsidRPr="00763D8B" w:rsidRDefault="00F8203E" w:rsidP="00F8203E">
            <w:pPr>
              <w:pStyle w:val="TableHeading"/>
            </w:pPr>
            <w:r w:rsidRPr="00763D8B">
              <w:t>Ethernet Interface #2</w:t>
            </w:r>
          </w:p>
        </w:tc>
        <w:tc>
          <w:tcPr>
            <w:tcW w:w="0" w:type="dxa"/>
          </w:tcPr>
          <w:p w14:paraId="06C9D4AA" w14:textId="77777777" w:rsidR="00F8203E" w:rsidRPr="00763D8B" w:rsidRDefault="00F8203E" w:rsidP="00F8203E">
            <w:pPr>
              <w:pStyle w:val="TableHeading"/>
            </w:pPr>
            <w:r w:rsidRPr="00763D8B">
              <w:t>Serial Interface #1</w:t>
            </w:r>
          </w:p>
        </w:tc>
        <w:tc>
          <w:tcPr>
            <w:tcW w:w="0" w:type="dxa"/>
          </w:tcPr>
          <w:p w14:paraId="07F026E6" w14:textId="77777777" w:rsidR="00F8203E" w:rsidRPr="00763D8B" w:rsidRDefault="00F8203E" w:rsidP="00F8203E">
            <w:pPr>
              <w:pStyle w:val="TableHeading"/>
            </w:pPr>
            <w:r w:rsidRPr="00763D8B">
              <w:t>Serial Interface #2</w:t>
            </w:r>
          </w:p>
        </w:tc>
      </w:tr>
      <w:tr w:rsidR="00F8203E" w14:paraId="636283F0" w14:textId="77777777" w:rsidTr="00F8203E">
        <w:tc>
          <w:tcPr>
            <w:tcW w:w="1530" w:type="dxa"/>
          </w:tcPr>
          <w:p w14:paraId="5B936C12" w14:textId="77777777" w:rsidR="00F8203E" w:rsidRPr="009453F7" w:rsidRDefault="00F8203E" w:rsidP="00F8203E">
            <w:pPr>
              <w:pStyle w:val="TableText"/>
            </w:pPr>
            <w:r w:rsidRPr="009453F7">
              <w:t>1900</w:t>
            </w:r>
          </w:p>
        </w:tc>
        <w:tc>
          <w:tcPr>
            <w:tcW w:w="2250" w:type="dxa"/>
          </w:tcPr>
          <w:p w14:paraId="41A5D5CA" w14:textId="77777777" w:rsidR="00F8203E" w:rsidRPr="009453F7" w:rsidRDefault="00F8203E" w:rsidP="00F8203E">
            <w:pPr>
              <w:pStyle w:val="TableText"/>
            </w:pPr>
            <w:r w:rsidRPr="009453F7">
              <w:t>Gigabit Ethernet 0/0 (G0/0)</w:t>
            </w:r>
          </w:p>
        </w:tc>
        <w:tc>
          <w:tcPr>
            <w:tcW w:w="2250" w:type="dxa"/>
          </w:tcPr>
          <w:p w14:paraId="12078BC4" w14:textId="77777777" w:rsidR="00F8203E" w:rsidRPr="009453F7" w:rsidRDefault="00F8203E" w:rsidP="00F8203E">
            <w:pPr>
              <w:pStyle w:val="TableText"/>
            </w:pPr>
            <w:r w:rsidRPr="009453F7">
              <w:t>Gigabit Ethernet 0/1 (G0/1)</w:t>
            </w:r>
          </w:p>
        </w:tc>
        <w:tc>
          <w:tcPr>
            <w:tcW w:w="2070" w:type="dxa"/>
          </w:tcPr>
          <w:p w14:paraId="46898876" w14:textId="77777777" w:rsidR="00F8203E" w:rsidRPr="009453F7" w:rsidRDefault="00F8203E" w:rsidP="00F8203E">
            <w:pPr>
              <w:pStyle w:val="TableText"/>
            </w:pPr>
            <w:r w:rsidRPr="009453F7">
              <w:t>Serial 0/0/0 (S0/0/0)</w:t>
            </w:r>
          </w:p>
        </w:tc>
        <w:tc>
          <w:tcPr>
            <w:tcW w:w="2160" w:type="dxa"/>
          </w:tcPr>
          <w:p w14:paraId="254501CB" w14:textId="77777777" w:rsidR="00F8203E" w:rsidRPr="009453F7" w:rsidRDefault="00F8203E" w:rsidP="00F8203E">
            <w:pPr>
              <w:pStyle w:val="TableText"/>
            </w:pPr>
            <w:r w:rsidRPr="009453F7">
              <w:t>Serial 0/0/1 (S0/0/1)</w:t>
            </w:r>
          </w:p>
        </w:tc>
      </w:tr>
      <w:tr w:rsidR="00F8203E" w14:paraId="6055C9B8" w14:textId="77777777" w:rsidTr="00F8203E">
        <w:tc>
          <w:tcPr>
            <w:tcW w:w="1530" w:type="dxa"/>
          </w:tcPr>
          <w:p w14:paraId="556C7B0F" w14:textId="77777777" w:rsidR="00F8203E" w:rsidRPr="009453F7" w:rsidRDefault="00F8203E" w:rsidP="00F8203E">
            <w:pPr>
              <w:pStyle w:val="TableText"/>
            </w:pPr>
            <w:r w:rsidRPr="009453F7">
              <w:t>2900</w:t>
            </w:r>
          </w:p>
        </w:tc>
        <w:tc>
          <w:tcPr>
            <w:tcW w:w="2250" w:type="dxa"/>
          </w:tcPr>
          <w:p w14:paraId="3DB9C55E" w14:textId="77777777" w:rsidR="00F8203E" w:rsidRPr="009453F7" w:rsidRDefault="00F8203E" w:rsidP="00F8203E">
            <w:pPr>
              <w:pStyle w:val="TableText"/>
            </w:pPr>
            <w:r w:rsidRPr="009453F7">
              <w:t>Gigabit Ethernet 0/0 (G0/0)</w:t>
            </w:r>
          </w:p>
        </w:tc>
        <w:tc>
          <w:tcPr>
            <w:tcW w:w="2250" w:type="dxa"/>
          </w:tcPr>
          <w:p w14:paraId="1AD5759A" w14:textId="77777777" w:rsidR="00F8203E" w:rsidRPr="009453F7" w:rsidRDefault="00F8203E" w:rsidP="00F8203E">
            <w:pPr>
              <w:pStyle w:val="TableText"/>
            </w:pPr>
            <w:r w:rsidRPr="009453F7">
              <w:t>Gigabit Ethernet 0/1 (G0/1)</w:t>
            </w:r>
          </w:p>
        </w:tc>
        <w:tc>
          <w:tcPr>
            <w:tcW w:w="2070" w:type="dxa"/>
          </w:tcPr>
          <w:p w14:paraId="0A0D4F3E" w14:textId="77777777" w:rsidR="00F8203E" w:rsidRPr="009453F7" w:rsidRDefault="00F8203E" w:rsidP="00F8203E">
            <w:pPr>
              <w:pStyle w:val="TableText"/>
            </w:pPr>
            <w:r w:rsidRPr="009453F7">
              <w:t>Serial 0/0/0 (S0/0/0)</w:t>
            </w:r>
          </w:p>
        </w:tc>
        <w:tc>
          <w:tcPr>
            <w:tcW w:w="2160" w:type="dxa"/>
          </w:tcPr>
          <w:p w14:paraId="3BA5BD23" w14:textId="77777777" w:rsidR="00F8203E" w:rsidRPr="009453F7" w:rsidRDefault="00F8203E" w:rsidP="00F8203E">
            <w:pPr>
              <w:pStyle w:val="TableText"/>
            </w:pPr>
            <w:r w:rsidRPr="009453F7">
              <w:t>Serial 0/0/1 (S0/0/1)</w:t>
            </w:r>
          </w:p>
        </w:tc>
      </w:tr>
      <w:tr w:rsidR="00F8203E" w14:paraId="4E5889D7" w14:textId="77777777" w:rsidTr="00F8203E">
        <w:tc>
          <w:tcPr>
            <w:tcW w:w="1530" w:type="dxa"/>
          </w:tcPr>
          <w:p w14:paraId="56288829" w14:textId="77777777" w:rsidR="00F8203E" w:rsidRPr="009453F7" w:rsidRDefault="00F8203E" w:rsidP="00F8203E">
            <w:pPr>
              <w:pStyle w:val="TableText"/>
            </w:pPr>
            <w:r>
              <w:t>4221</w:t>
            </w:r>
          </w:p>
        </w:tc>
        <w:tc>
          <w:tcPr>
            <w:tcW w:w="2250" w:type="dxa"/>
          </w:tcPr>
          <w:p w14:paraId="6BFC7172" w14:textId="77777777" w:rsidR="00F8203E" w:rsidRPr="009453F7" w:rsidRDefault="00F8203E" w:rsidP="00F8203E">
            <w:pPr>
              <w:pStyle w:val="TableText"/>
            </w:pPr>
            <w:r w:rsidRPr="009453F7">
              <w:t>Gigabit Ethernet 0/0</w:t>
            </w:r>
            <w:r>
              <w:t>/0</w:t>
            </w:r>
            <w:r w:rsidRPr="009453F7">
              <w:t xml:space="preserve"> (G0/0</w:t>
            </w:r>
            <w:r>
              <w:t>/0</w:t>
            </w:r>
            <w:r w:rsidRPr="009453F7">
              <w:t>)</w:t>
            </w:r>
          </w:p>
        </w:tc>
        <w:tc>
          <w:tcPr>
            <w:tcW w:w="2250" w:type="dxa"/>
          </w:tcPr>
          <w:p w14:paraId="4E991979" w14:textId="77777777" w:rsidR="00F8203E" w:rsidRPr="009453F7" w:rsidRDefault="00F8203E" w:rsidP="00F8203E">
            <w:pPr>
              <w:pStyle w:val="TableText"/>
            </w:pPr>
            <w:r w:rsidRPr="009453F7">
              <w:t>Gigabit Ethernet 0/0</w:t>
            </w:r>
            <w:r>
              <w:t>/1</w:t>
            </w:r>
            <w:r w:rsidRPr="009453F7">
              <w:t xml:space="preserve"> (G0/0</w:t>
            </w:r>
            <w:r>
              <w:t>/1</w:t>
            </w:r>
            <w:r w:rsidRPr="009453F7">
              <w:t>)</w:t>
            </w:r>
          </w:p>
        </w:tc>
        <w:tc>
          <w:tcPr>
            <w:tcW w:w="2070" w:type="dxa"/>
          </w:tcPr>
          <w:p w14:paraId="627328EC" w14:textId="77777777" w:rsidR="00F8203E" w:rsidRPr="009453F7" w:rsidRDefault="00F8203E" w:rsidP="00F8203E">
            <w:pPr>
              <w:pStyle w:val="TableText"/>
            </w:pPr>
            <w:r>
              <w:t>Serial 0/1/0 (S0/1</w:t>
            </w:r>
            <w:r w:rsidRPr="009453F7">
              <w:t>/0)</w:t>
            </w:r>
          </w:p>
        </w:tc>
        <w:tc>
          <w:tcPr>
            <w:tcW w:w="2160" w:type="dxa"/>
          </w:tcPr>
          <w:p w14:paraId="76F5CA23" w14:textId="77777777" w:rsidR="00F8203E" w:rsidRPr="009453F7" w:rsidRDefault="00F8203E" w:rsidP="00F8203E">
            <w:pPr>
              <w:pStyle w:val="TableText"/>
            </w:pPr>
            <w:r>
              <w:t>Serial 0/1/1</w:t>
            </w:r>
            <w:r w:rsidRPr="009453F7">
              <w:t xml:space="preserve"> (S0/</w:t>
            </w:r>
            <w:r>
              <w:t>1/1</w:t>
            </w:r>
            <w:r w:rsidRPr="009453F7">
              <w:t>)</w:t>
            </w:r>
          </w:p>
        </w:tc>
      </w:tr>
      <w:tr w:rsidR="00F8203E" w14:paraId="66BFC287" w14:textId="77777777" w:rsidTr="00F8203E">
        <w:tc>
          <w:tcPr>
            <w:tcW w:w="1530" w:type="dxa"/>
          </w:tcPr>
          <w:p w14:paraId="35ACD0F4" w14:textId="77777777" w:rsidR="00F8203E" w:rsidRDefault="00F8203E" w:rsidP="00F8203E">
            <w:pPr>
              <w:pStyle w:val="TableText"/>
            </w:pPr>
            <w:r>
              <w:t>4300</w:t>
            </w:r>
          </w:p>
        </w:tc>
        <w:tc>
          <w:tcPr>
            <w:tcW w:w="2250" w:type="dxa"/>
          </w:tcPr>
          <w:p w14:paraId="41D8DDEF" w14:textId="77777777" w:rsidR="00F8203E" w:rsidRPr="009453F7" w:rsidRDefault="00F8203E" w:rsidP="00F8203E">
            <w:pPr>
              <w:pStyle w:val="TableText"/>
            </w:pPr>
            <w:r w:rsidRPr="009453F7">
              <w:t>Gigabit Ethernet 0/0</w:t>
            </w:r>
            <w:r>
              <w:t>/0</w:t>
            </w:r>
            <w:r w:rsidRPr="009453F7">
              <w:t xml:space="preserve"> (G0/0</w:t>
            </w:r>
            <w:r>
              <w:t>/0</w:t>
            </w:r>
            <w:r w:rsidRPr="009453F7">
              <w:t>)</w:t>
            </w:r>
          </w:p>
        </w:tc>
        <w:tc>
          <w:tcPr>
            <w:tcW w:w="2250" w:type="dxa"/>
          </w:tcPr>
          <w:p w14:paraId="37C6E3A1" w14:textId="77777777" w:rsidR="00F8203E" w:rsidRPr="009453F7" w:rsidRDefault="00F8203E" w:rsidP="00F8203E">
            <w:pPr>
              <w:pStyle w:val="TableText"/>
            </w:pPr>
            <w:r w:rsidRPr="009453F7">
              <w:t>Gigabit Ethernet 0/0</w:t>
            </w:r>
            <w:r>
              <w:t>/1</w:t>
            </w:r>
            <w:r w:rsidRPr="009453F7">
              <w:t xml:space="preserve"> (G0/0</w:t>
            </w:r>
            <w:r>
              <w:t>/1</w:t>
            </w:r>
            <w:r w:rsidRPr="009453F7">
              <w:t>)</w:t>
            </w:r>
          </w:p>
        </w:tc>
        <w:tc>
          <w:tcPr>
            <w:tcW w:w="2070" w:type="dxa"/>
          </w:tcPr>
          <w:p w14:paraId="64176E1A" w14:textId="77777777" w:rsidR="00F8203E" w:rsidRDefault="00F8203E" w:rsidP="00F8203E">
            <w:pPr>
              <w:pStyle w:val="TableText"/>
            </w:pPr>
            <w:r>
              <w:t>Serial 0/1/0 (S0/1</w:t>
            </w:r>
            <w:r w:rsidRPr="009453F7">
              <w:t>/0)</w:t>
            </w:r>
          </w:p>
        </w:tc>
        <w:tc>
          <w:tcPr>
            <w:tcW w:w="2160" w:type="dxa"/>
          </w:tcPr>
          <w:p w14:paraId="71E7DABF" w14:textId="77777777" w:rsidR="00F8203E" w:rsidRDefault="00F8203E" w:rsidP="00F8203E">
            <w:pPr>
              <w:pStyle w:val="TableText"/>
            </w:pPr>
            <w:r>
              <w:t>Serial 0/1/1</w:t>
            </w:r>
            <w:r w:rsidRPr="009453F7">
              <w:t xml:space="preserve"> (S0/</w:t>
            </w:r>
            <w:r>
              <w:t>1/1</w:t>
            </w:r>
            <w:r w:rsidRPr="009453F7">
              <w:t>)</w:t>
            </w:r>
          </w:p>
        </w:tc>
      </w:tr>
    </w:tbl>
    <w:p w14:paraId="659699AB" w14:textId="77777777" w:rsidR="00F8203E" w:rsidRDefault="00F8203E" w:rsidP="00F8203E">
      <w:pPr>
        <w:pStyle w:val="ConfigWindow"/>
      </w:pPr>
      <w:r>
        <w:t>Blank Line, No additional information</w:t>
      </w:r>
    </w:p>
    <w:p w14:paraId="5D923326" w14:textId="3ABE378D" w:rsidR="00F8203E" w:rsidRDefault="00F8203E" w:rsidP="00F8203E">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2E65FADC" w14:textId="10F83433" w:rsidR="00971F21" w:rsidRPr="00971F21" w:rsidRDefault="00971F21" w:rsidP="00971F21">
      <w:pPr>
        <w:pStyle w:val="ConfigWindow"/>
      </w:pPr>
      <w:r>
        <w:t>end of document</w:t>
      </w:r>
    </w:p>
    <w:sectPr w:rsidR="00971F21" w:rsidRPr="00971F21"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B5590E" w14:textId="77777777" w:rsidR="000B4CDA" w:rsidRDefault="000B4CDA" w:rsidP="00710659">
      <w:pPr>
        <w:spacing w:after="0" w:line="240" w:lineRule="auto"/>
      </w:pPr>
      <w:r>
        <w:separator/>
      </w:r>
    </w:p>
    <w:p w14:paraId="6B267661" w14:textId="77777777" w:rsidR="000B4CDA" w:rsidRDefault="000B4CDA"/>
  </w:endnote>
  <w:endnote w:type="continuationSeparator" w:id="0">
    <w:p w14:paraId="175B531E" w14:textId="77777777" w:rsidR="000B4CDA" w:rsidRDefault="000B4CDA" w:rsidP="00710659">
      <w:pPr>
        <w:spacing w:after="0" w:line="240" w:lineRule="auto"/>
      </w:pPr>
      <w:r>
        <w:continuationSeparator/>
      </w:r>
    </w:p>
    <w:p w14:paraId="259052B5" w14:textId="77777777" w:rsidR="000B4CDA" w:rsidRDefault="000B4C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66579" w14:textId="4AAC6B23" w:rsidR="007762E7" w:rsidRPr="00882B63" w:rsidRDefault="007762E7"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fldChar w:fldCharType="begin"/>
    </w:r>
    <w:r>
      <w:instrText xml:space="preserve"> SAVEDATE  \@ "yyyy"  \* MERGEFORMAT </w:instrText>
    </w:r>
    <w:r>
      <w:fldChar w:fldCharType="separate"/>
    </w:r>
    <w:r w:rsidR="00A805E5">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DDB022" w14:textId="413E05D5" w:rsidR="007762E7" w:rsidRPr="00882B63" w:rsidRDefault="007762E7"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fldChar w:fldCharType="begin"/>
    </w:r>
    <w:r>
      <w:instrText xml:space="preserve"> SAVEDATE  \@ "yyyy"  \* MERGEFORMAT </w:instrText>
    </w:r>
    <w:r>
      <w:fldChar w:fldCharType="separate"/>
    </w:r>
    <w:r w:rsidR="00A805E5">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C9D6A8" w14:textId="77777777" w:rsidR="000B4CDA" w:rsidRDefault="000B4CDA" w:rsidP="00710659">
      <w:pPr>
        <w:spacing w:after="0" w:line="240" w:lineRule="auto"/>
      </w:pPr>
      <w:r>
        <w:separator/>
      </w:r>
    </w:p>
    <w:p w14:paraId="643CB2A9" w14:textId="77777777" w:rsidR="000B4CDA" w:rsidRDefault="000B4CDA"/>
  </w:footnote>
  <w:footnote w:type="continuationSeparator" w:id="0">
    <w:p w14:paraId="776E3F88" w14:textId="77777777" w:rsidR="000B4CDA" w:rsidRDefault="000B4CDA" w:rsidP="00710659">
      <w:pPr>
        <w:spacing w:after="0" w:line="240" w:lineRule="auto"/>
      </w:pPr>
      <w:r>
        <w:continuationSeparator/>
      </w:r>
    </w:p>
    <w:p w14:paraId="5B882AAF" w14:textId="77777777" w:rsidR="000B4CDA" w:rsidRDefault="000B4C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533B66DCA2C14100A02C4FAD4885A7C9"/>
      </w:placeholder>
      <w:dataBinding w:prefixMappings="xmlns:ns0='http://purl.org/dc/elements/1.1/' xmlns:ns1='http://schemas.openxmlformats.org/package/2006/metadata/core-properties' " w:xpath="/ns1:coreProperties[1]/ns0:title[1]" w:storeItemID="{6C3C8BC8-F283-45AE-878A-BAB7291924A1}"/>
      <w:text/>
    </w:sdtPr>
    <w:sdtEndPr/>
    <w:sdtContent>
      <w:p w14:paraId="05FADB9C" w14:textId="484A5D0E" w:rsidR="007762E7" w:rsidRDefault="007762E7" w:rsidP="008402F2">
        <w:pPr>
          <w:pStyle w:val="PageHead"/>
        </w:pPr>
        <w:r>
          <w:t>Lab - Configure Server-Based Authentication with RADIUS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847A1C" w14:textId="77777777" w:rsidR="007762E7" w:rsidRDefault="007762E7" w:rsidP="006C3FCF">
    <w:pPr>
      <w:ind w:left="-288"/>
    </w:pPr>
    <w:r>
      <w:rPr>
        <w:noProof/>
      </w:rPr>
      <w:drawing>
        <wp:inline distT="0" distB="0" distL="0" distR="0" wp14:anchorId="7B9E2294" wp14:editId="7CA189B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0FBD7F30"/>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E51E6AF0"/>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ascii="Arial Bold" w:hAnsi="Arial Bold" w:hint="default"/>
        <w:b/>
        <w:i w:val="0"/>
        <w:sz w:val="22"/>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2">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2"/>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2"/>
  </w:num>
  <w:num w:numId="10">
    <w:abstractNumId w:val="9"/>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8"/>
  </w:num>
  <w:num w:numId="14">
    <w:abstractNumId w:val="7"/>
  </w:num>
  <w:num w:numId="15">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abstractNumId w:val="5"/>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7">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suff w:val="space"/>
        <w:lvlText w:val="Step %3:"/>
        <w:lvlJc w:val="left"/>
        <w:pPr>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18">
    <w:abstractNumId w:val="5"/>
  </w:num>
  <w:num w:numId="1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6C4"/>
    <w:rsid w:val="00001BDF"/>
    <w:rsid w:val="0000380F"/>
    <w:rsid w:val="00004175"/>
    <w:rsid w:val="000059C9"/>
    <w:rsid w:val="00012C22"/>
    <w:rsid w:val="000160F7"/>
    <w:rsid w:val="00016D5B"/>
    <w:rsid w:val="00016F30"/>
    <w:rsid w:val="0002047C"/>
    <w:rsid w:val="00021B9A"/>
    <w:rsid w:val="000242D6"/>
    <w:rsid w:val="00024EE5"/>
    <w:rsid w:val="000309A9"/>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A3CA7"/>
    <w:rsid w:val="000B2344"/>
    <w:rsid w:val="000B4CDA"/>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897"/>
    <w:rsid w:val="00112AC5"/>
    <w:rsid w:val="001133DD"/>
    <w:rsid w:val="00120CBE"/>
    <w:rsid w:val="00121BAE"/>
    <w:rsid w:val="00122111"/>
    <w:rsid w:val="00123EA6"/>
    <w:rsid w:val="00125806"/>
    <w:rsid w:val="001261C4"/>
    <w:rsid w:val="001263C7"/>
    <w:rsid w:val="00130A20"/>
    <w:rsid w:val="001314FB"/>
    <w:rsid w:val="00132B23"/>
    <w:rsid w:val="001366EC"/>
    <w:rsid w:val="0014199D"/>
    <w:rsid w:val="0014219C"/>
    <w:rsid w:val="001425ED"/>
    <w:rsid w:val="001433C1"/>
    <w:rsid w:val="00143450"/>
    <w:rsid w:val="00144997"/>
    <w:rsid w:val="001523C0"/>
    <w:rsid w:val="001535FE"/>
    <w:rsid w:val="00154E3A"/>
    <w:rsid w:val="00155352"/>
    <w:rsid w:val="00157902"/>
    <w:rsid w:val="00162105"/>
    <w:rsid w:val="00162EEA"/>
    <w:rsid w:val="00163164"/>
    <w:rsid w:val="001652BC"/>
    <w:rsid w:val="00166253"/>
    <w:rsid w:val="001704B7"/>
    <w:rsid w:val="001708A6"/>
    <w:rsid w:val="001710C0"/>
    <w:rsid w:val="00172AFB"/>
    <w:rsid w:val="00174D6F"/>
    <w:rsid w:val="001756C4"/>
    <w:rsid w:val="001772B8"/>
    <w:rsid w:val="00177310"/>
    <w:rsid w:val="00177B76"/>
    <w:rsid w:val="00180FBF"/>
    <w:rsid w:val="001813C3"/>
    <w:rsid w:val="00182CF4"/>
    <w:rsid w:val="00186CE1"/>
    <w:rsid w:val="00191F00"/>
    <w:rsid w:val="00192F12"/>
    <w:rsid w:val="00193F14"/>
    <w:rsid w:val="001955F2"/>
    <w:rsid w:val="00196CBC"/>
    <w:rsid w:val="0019753E"/>
    <w:rsid w:val="00197614"/>
    <w:rsid w:val="001A0312"/>
    <w:rsid w:val="001A08D3"/>
    <w:rsid w:val="001A15DA"/>
    <w:rsid w:val="001A2694"/>
    <w:rsid w:val="001A3CC7"/>
    <w:rsid w:val="001A67A4"/>
    <w:rsid w:val="001A69AC"/>
    <w:rsid w:val="001B2462"/>
    <w:rsid w:val="001B5D66"/>
    <w:rsid w:val="001B67D8"/>
    <w:rsid w:val="001B6F95"/>
    <w:rsid w:val="001C05A1"/>
    <w:rsid w:val="001C1D9E"/>
    <w:rsid w:val="001C5998"/>
    <w:rsid w:val="001C5BCD"/>
    <w:rsid w:val="001C7C3B"/>
    <w:rsid w:val="001D5B6F"/>
    <w:rsid w:val="001E0AB8"/>
    <w:rsid w:val="001E3777"/>
    <w:rsid w:val="001E38E0"/>
    <w:rsid w:val="001E38F3"/>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09E8"/>
    <w:rsid w:val="002240AB"/>
    <w:rsid w:val="00225E37"/>
    <w:rsid w:val="00225FB0"/>
    <w:rsid w:val="00231DCA"/>
    <w:rsid w:val="00234073"/>
    <w:rsid w:val="002345C5"/>
    <w:rsid w:val="00235792"/>
    <w:rsid w:val="00242E3A"/>
    <w:rsid w:val="002438B2"/>
    <w:rsid w:val="00246492"/>
    <w:rsid w:val="00246E90"/>
    <w:rsid w:val="00250087"/>
    <w:rsid w:val="002506CF"/>
    <w:rsid w:val="0025107F"/>
    <w:rsid w:val="00255AAD"/>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290F"/>
    <w:rsid w:val="002C475E"/>
    <w:rsid w:val="002C5882"/>
    <w:rsid w:val="002C6AD6"/>
    <w:rsid w:val="002D6C2A"/>
    <w:rsid w:val="002D7A86"/>
    <w:rsid w:val="002F4100"/>
    <w:rsid w:val="002F45FF"/>
    <w:rsid w:val="002F66D3"/>
    <w:rsid w:val="002F6D17"/>
    <w:rsid w:val="00302887"/>
    <w:rsid w:val="003056EB"/>
    <w:rsid w:val="003071FF"/>
    <w:rsid w:val="0030742D"/>
    <w:rsid w:val="00310652"/>
    <w:rsid w:val="00311065"/>
    <w:rsid w:val="0031371D"/>
    <w:rsid w:val="0031789F"/>
    <w:rsid w:val="00320788"/>
    <w:rsid w:val="003233A3"/>
    <w:rsid w:val="00326E08"/>
    <w:rsid w:val="00334C33"/>
    <w:rsid w:val="0034218C"/>
    <w:rsid w:val="0034455D"/>
    <w:rsid w:val="0034604B"/>
    <w:rsid w:val="00346D17"/>
    <w:rsid w:val="00347972"/>
    <w:rsid w:val="0035469B"/>
    <w:rsid w:val="00355561"/>
    <w:rsid w:val="003559CC"/>
    <w:rsid w:val="00355D4B"/>
    <w:rsid w:val="003569D7"/>
    <w:rsid w:val="003608AC"/>
    <w:rsid w:val="003626B7"/>
    <w:rsid w:val="00363A23"/>
    <w:rsid w:val="0036440C"/>
    <w:rsid w:val="0036465A"/>
    <w:rsid w:val="00365757"/>
    <w:rsid w:val="003745F5"/>
    <w:rsid w:val="00384812"/>
    <w:rsid w:val="00386D65"/>
    <w:rsid w:val="00390C38"/>
    <w:rsid w:val="00392748"/>
    <w:rsid w:val="00392C65"/>
    <w:rsid w:val="00392ED5"/>
    <w:rsid w:val="00393541"/>
    <w:rsid w:val="003A19DC"/>
    <w:rsid w:val="003A1B45"/>
    <w:rsid w:val="003A220C"/>
    <w:rsid w:val="003A50D3"/>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0238"/>
    <w:rsid w:val="0041293B"/>
    <w:rsid w:val="004131B0"/>
    <w:rsid w:val="00414D90"/>
    <w:rsid w:val="00416C42"/>
    <w:rsid w:val="00416E6D"/>
    <w:rsid w:val="00422476"/>
    <w:rsid w:val="0042298C"/>
    <w:rsid w:val="0042385C"/>
    <w:rsid w:val="00426FA5"/>
    <w:rsid w:val="00431654"/>
    <w:rsid w:val="00434926"/>
    <w:rsid w:val="00443ACE"/>
    <w:rsid w:val="00444217"/>
    <w:rsid w:val="004478F4"/>
    <w:rsid w:val="00450F7A"/>
    <w:rsid w:val="00452C6D"/>
    <w:rsid w:val="00455E0B"/>
    <w:rsid w:val="0045724D"/>
    <w:rsid w:val="00457934"/>
    <w:rsid w:val="00457D62"/>
    <w:rsid w:val="00462B9F"/>
    <w:rsid w:val="004648E1"/>
    <w:rsid w:val="004659EE"/>
    <w:rsid w:val="00470013"/>
    <w:rsid w:val="00470D35"/>
    <w:rsid w:val="00473E34"/>
    <w:rsid w:val="0047591A"/>
    <w:rsid w:val="00476BA9"/>
    <w:rsid w:val="00481650"/>
    <w:rsid w:val="00483D7C"/>
    <w:rsid w:val="00490807"/>
    <w:rsid w:val="004936C2"/>
    <w:rsid w:val="0049379C"/>
    <w:rsid w:val="004A1CA0"/>
    <w:rsid w:val="004A22E9"/>
    <w:rsid w:val="004A4ACD"/>
    <w:rsid w:val="004A506C"/>
    <w:rsid w:val="004A5BC5"/>
    <w:rsid w:val="004B023D"/>
    <w:rsid w:val="004C0909"/>
    <w:rsid w:val="004C2B1A"/>
    <w:rsid w:val="004C3F97"/>
    <w:rsid w:val="004D01F2"/>
    <w:rsid w:val="004D2CED"/>
    <w:rsid w:val="004D3339"/>
    <w:rsid w:val="004D353F"/>
    <w:rsid w:val="004D36D7"/>
    <w:rsid w:val="004D682B"/>
    <w:rsid w:val="004D7C5F"/>
    <w:rsid w:val="004E6152"/>
    <w:rsid w:val="004F344A"/>
    <w:rsid w:val="004F4EC3"/>
    <w:rsid w:val="004F74CE"/>
    <w:rsid w:val="00504D52"/>
    <w:rsid w:val="00504ED4"/>
    <w:rsid w:val="00510639"/>
    <w:rsid w:val="00511791"/>
    <w:rsid w:val="005139BE"/>
    <w:rsid w:val="00516142"/>
    <w:rsid w:val="0051681C"/>
    <w:rsid w:val="00520027"/>
    <w:rsid w:val="0052093C"/>
    <w:rsid w:val="00521B31"/>
    <w:rsid w:val="00521DDF"/>
    <w:rsid w:val="00522469"/>
    <w:rsid w:val="0052400A"/>
    <w:rsid w:val="00524B71"/>
    <w:rsid w:val="00531EF4"/>
    <w:rsid w:val="00536277"/>
    <w:rsid w:val="00536F43"/>
    <w:rsid w:val="00542616"/>
    <w:rsid w:val="005468C1"/>
    <w:rsid w:val="005510BA"/>
    <w:rsid w:val="005538C8"/>
    <w:rsid w:val="00554B4E"/>
    <w:rsid w:val="00556C02"/>
    <w:rsid w:val="00561BB2"/>
    <w:rsid w:val="00563249"/>
    <w:rsid w:val="00564124"/>
    <w:rsid w:val="00570235"/>
    <w:rsid w:val="00570A65"/>
    <w:rsid w:val="005762B1"/>
    <w:rsid w:val="00580456"/>
    <w:rsid w:val="00580E73"/>
    <w:rsid w:val="00592329"/>
    <w:rsid w:val="00593386"/>
    <w:rsid w:val="005941CE"/>
    <w:rsid w:val="00596998"/>
    <w:rsid w:val="0059790F"/>
    <w:rsid w:val="005A0BB2"/>
    <w:rsid w:val="005A4017"/>
    <w:rsid w:val="005A6E62"/>
    <w:rsid w:val="005A70FA"/>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1EF3"/>
    <w:rsid w:val="006034CB"/>
    <w:rsid w:val="00603503"/>
    <w:rsid w:val="00603965"/>
    <w:rsid w:val="006039A8"/>
    <w:rsid w:val="00603C52"/>
    <w:rsid w:val="006131CE"/>
    <w:rsid w:val="0061336B"/>
    <w:rsid w:val="00617D6E"/>
    <w:rsid w:val="00620ED5"/>
    <w:rsid w:val="00622D61"/>
    <w:rsid w:val="00624198"/>
    <w:rsid w:val="006326EE"/>
    <w:rsid w:val="00636C28"/>
    <w:rsid w:val="006428E5"/>
    <w:rsid w:val="00642E1B"/>
    <w:rsid w:val="00644958"/>
    <w:rsid w:val="00647D06"/>
    <w:rsid w:val="006513FB"/>
    <w:rsid w:val="00656EEF"/>
    <w:rsid w:val="006576AF"/>
    <w:rsid w:val="00672919"/>
    <w:rsid w:val="00677544"/>
    <w:rsid w:val="00681687"/>
    <w:rsid w:val="00681713"/>
    <w:rsid w:val="00686295"/>
    <w:rsid w:val="00686587"/>
    <w:rsid w:val="006904CF"/>
    <w:rsid w:val="00695EE2"/>
    <w:rsid w:val="0069660B"/>
    <w:rsid w:val="006A1B33"/>
    <w:rsid w:val="006A3319"/>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65C"/>
    <w:rsid w:val="006C6832"/>
    <w:rsid w:val="006D04BB"/>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67DA"/>
    <w:rsid w:val="00747F8F"/>
    <w:rsid w:val="00751254"/>
    <w:rsid w:val="00752CE9"/>
    <w:rsid w:val="00753D89"/>
    <w:rsid w:val="00753DDA"/>
    <w:rsid w:val="00754A6E"/>
    <w:rsid w:val="007550F9"/>
    <w:rsid w:val="007553D8"/>
    <w:rsid w:val="00755C9B"/>
    <w:rsid w:val="00760FE4"/>
    <w:rsid w:val="007636C2"/>
    <w:rsid w:val="00763D8B"/>
    <w:rsid w:val="007657F6"/>
    <w:rsid w:val="00765E47"/>
    <w:rsid w:val="0077125A"/>
    <w:rsid w:val="007762E7"/>
    <w:rsid w:val="0078405B"/>
    <w:rsid w:val="00786F58"/>
    <w:rsid w:val="00787CC1"/>
    <w:rsid w:val="00792F4E"/>
    <w:rsid w:val="0079398D"/>
    <w:rsid w:val="007941D2"/>
    <w:rsid w:val="00796C25"/>
    <w:rsid w:val="007A0080"/>
    <w:rsid w:val="007A25EE"/>
    <w:rsid w:val="007A287C"/>
    <w:rsid w:val="007A3B2A"/>
    <w:rsid w:val="007B0C9D"/>
    <w:rsid w:val="007B3AFE"/>
    <w:rsid w:val="007B5522"/>
    <w:rsid w:val="007C0EE0"/>
    <w:rsid w:val="007C1B71"/>
    <w:rsid w:val="007C2FBB"/>
    <w:rsid w:val="007C7164"/>
    <w:rsid w:val="007C7413"/>
    <w:rsid w:val="007D1984"/>
    <w:rsid w:val="007D1B6A"/>
    <w:rsid w:val="007D2AFE"/>
    <w:rsid w:val="007D793B"/>
    <w:rsid w:val="007E3264"/>
    <w:rsid w:val="007E3FEA"/>
    <w:rsid w:val="007E6402"/>
    <w:rsid w:val="007E6B02"/>
    <w:rsid w:val="007E7EFF"/>
    <w:rsid w:val="007F0A0B"/>
    <w:rsid w:val="007F3A60"/>
    <w:rsid w:val="007F3D0B"/>
    <w:rsid w:val="007F7C94"/>
    <w:rsid w:val="00802FFA"/>
    <w:rsid w:val="0080340D"/>
    <w:rsid w:val="00804111"/>
    <w:rsid w:val="00804C99"/>
    <w:rsid w:val="00810E4B"/>
    <w:rsid w:val="00814BAA"/>
    <w:rsid w:val="00816F0C"/>
    <w:rsid w:val="00817437"/>
    <w:rsid w:val="00817556"/>
    <w:rsid w:val="0082211C"/>
    <w:rsid w:val="00822C41"/>
    <w:rsid w:val="008239EE"/>
    <w:rsid w:val="00824295"/>
    <w:rsid w:val="00827A65"/>
    <w:rsid w:val="00830473"/>
    <w:rsid w:val="008313F3"/>
    <w:rsid w:val="008365F6"/>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75B35"/>
    <w:rsid w:val="00882B63"/>
    <w:rsid w:val="00883500"/>
    <w:rsid w:val="00883534"/>
    <w:rsid w:val="0088426A"/>
    <w:rsid w:val="008852BA"/>
    <w:rsid w:val="00887177"/>
    <w:rsid w:val="00890108"/>
    <w:rsid w:val="00893877"/>
    <w:rsid w:val="0089532C"/>
    <w:rsid w:val="00896165"/>
    <w:rsid w:val="00896681"/>
    <w:rsid w:val="008A0118"/>
    <w:rsid w:val="008A2749"/>
    <w:rsid w:val="008A3A90"/>
    <w:rsid w:val="008B06D4"/>
    <w:rsid w:val="008B4F20"/>
    <w:rsid w:val="008B68E7"/>
    <w:rsid w:val="008B7FFD"/>
    <w:rsid w:val="008C286A"/>
    <w:rsid w:val="008C2920"/>
    <w:rsid w:val="008C4307"/>
    <w:rsid w:val="008D23DF"/>
    <w:rsid w:val="008D73BF"/>
    <w:rsid w:val="008D7F09"/>
    <w:rsid w:val="008E00D5"/>
    <w:rsid w:val="008E395E"/>
    <w:rsid w:val="008E5B64"/>
    <w:rsid w:val="008E7DAA"/>
    <w:rsid w:val="008E7DEB"/>
    <w:rsid w:val="008F0094"/>
    <w:rsid w:val="008F03EF"/>
    <w:rsid w:val="008F06CF"/>
    <w:rsid w:val="008F1F30"/>
    <w:rsid w:val="008F340F"/>
    <w:rsid w:val="00901E42"/>
    <w:rsid w:val="00903523"/>
    <w:rsid w:val="00906281"/>
    <w:rsid w:val="0090659A"/>
    <w:rsid w:val="00911080"/>
    <w:rsid w:val="00912500"/>
    <w:rsid w:val="0091350B"/>
    <w:rsid w:val="00915986"/>
    <w:rsid w:val="00917624"/>
    <w:rsid w:val="009252B0"/>
    <w:rsid w:val="00926CB2"/>
    <w:rsid w:val="00930386"/>
    <w:rsid w:val="009309F5"/>
    <w:rsid w:val="00933237"/>
    <w:rsid w:val="00933F28"/>
    <w:rsid w:val="009400C3"/>
    <w:rsid w:val="00941AB6"/>
    <w:rsid w:val="00942299"/>
    <w:rsid w:val="009453F7"/>
    <w:rsid w:val="009476C0"/>
    <w:rsid w:val="0096051E"/>
    <w:rsid w:val="00963E34"/>
    <w:rsid w:val="00964DFA"/>
    <w:rsid w:val="00970A69"/>
    <w:rsid w:val="00971F21"/>
    <w:rsid w:val="0098155C"/>
    <w:rsid w:val="00981CCA"/>
    <w:rsid w:val="00983B77"/>
    <w:rsid w:val="00996053"/>
    <w:rsid w:val="00997E71"/>
    <w:rsid w:val="009A0B2F"/>
    <w:rsid w:val="009A1CF4"/>
    <w:rsid w:val="009A37D7"/>
    <w:rsid w:val="009A3FCF"/>
    <w:rsid w:val="009A4E17"/>
    <w:rsid w:val="009A6955"/>
    <w:rsid w:val="009B0697"/>
    <w:rsid w:val="009B341C"/>
    <w:rsid w:val="009B366B"/>
    <w:rsid w:val="009B3B0F"/>
    <w:rsid w:val="009B4094"/>
    <w:rsid w:val="009B5747"/>
    <w:rsid w:val="009C0B81"/>
    <w:rsid w:val="009C3182"/>
    <w:rsid w:val="009D2C27"/>
    <w:rsid w:val="009D503E"/>
    <w:rsid w:val="009E2309"/>
    <w:rsid w:val="009E42B9"/>
    <w:rsid w:val="009E4E17"/>
    <w:rsid w:val="009E54B9"/>
    <w:rsid w:val="009F004B"/>
    <w:rsid w:val="009F4B9C"/>
    <w:rsid w:val="009F4C2E"/>
    <w:rsid w:val="00A00C5B"/>
    <w:rsid w:val="00A014A3"/>
    <w:rsid w:val="00A027CC"/>
    <w:rsid w:val="00A0412D"/>
    <w:rsid w:val="00A15DF0"/>
    <w:rsid w:val="00A21211"/>
    <w:rsid w:val="00A224A8"/>
    <w:rsid w:val="00A30F8A"/>
    <w:rsid w:val="00A33890"/>
    <w:rsid w:val="00A34E7F"/>
    <w:rsid w:val="00A46051"/>
    <w:rsid w:val="00A46F0A"/>
    <w:rsid w:val="00A46F25"/>
    <w:rsid w:val="00A477F7"/>
    <w:rsid w:val="00A47CC2"/>
    <w:rsid w:val="00A502BA"/>
    <w:rsid w:val="00A55F01"/>
    <w:rsid w:val="00A60146"/>
    <w:rsid w:val="00A601A9"/>
    <w:rsid w:val="00A60F6F"/>
    <w:rsid w:val="00A622C4"/>
    <w:rsid w:val="00A6283D"/>
    <w:rsid w:val="00A676FF"/>
    <w:rsid w:val="00A73EBA"/>
    <w:rsid w:val="00A754B4"/>
    <w:rsid w:val="00A76665"/>
    <w:rsid w:val="00A76749"/>
    <w:rsid w:val="00A805E5"/>
    <w:rsid w:val="00A807C1"/>
    <w:rsid w:val="00A82658"/>
    <w:rsid w:val="00A83374"/>
    <w:rsid w:val="00A915F6"/>
    <w:rsid w:val="00A93424"/>
    <w:rsid w:val="00A96172"/>
    <w:rsid w:val="00A96D52"/>
    <w:rsid w:val="00A97C5F"/>
    <w:rsid w:val="00AA049F"/>
    <w:rsid w:val="00AB0D6A"/>
    <w:rsid w:val="00AB43B3"/>
    <w:rsid w:val="00AB49B9"/>
    <w:rsid w:val="00AB501D"/>
    <w:rsid w:val="00AB6191"/>
    <w:rsid w:val="00AB758A"/>
    <w:rsid w:val="00AC027E"/>
    <w:rsid w:val="00AC05AB"/>
    <w:rsid w:val="00AC1E7E"/>
    <w:rsid w:val="00AC507D"/>
    <w:rsid w:val="00AC66E4"/>
    <w:rsid w:val="00AD0118"/>
    <w:rsid w:val="00AD04F2"/>
    <w:rsid w:val="00AD4578"/>
    <w:rsid w:val="00AD68E9"/>
    <w:rsid w:val="00AD761F"/>
    <w:rsid w:val="00AE56C0"/>
    <w:rsid w:val="00AF77B0"/>
    <w:rsid w:val="00AF7ACC"/>
    <w:rsid w:val="00B00914"/>
    <w:rsid w:val="00B02A8E"/>
    <w:rsid w:val="00B052EE"/>
    <w:rsid w:val="00B1081F"/>
    <w:rsid w:val="00B1740D"/>
    <w:rsid w:val="00B2496B"/>
    <w:rsid w:val="00B27499"/>
    <w:rsid w:val="00B3010D"/>
    <w:rsid w:val="00B35151"/>
    <w:rsid w:val="00B377B7"/>
    <w:rsid w:val="00B433F2"/>
    <w:rsid w:val="00B458E8"/>
    <w:rsid w:val="00B47940"/>
    <w:rsid w:val="00B5397B"/>
    <w:rsid w:val="00B53EE9"/>
    <w:rsid w:val="00B6183E"/>
    <w:rsid w:val="00B62809"/>
    <w:rsid w:val="00B72F2A"/>
    <w:rsid w:val="00B74716"/>
    <w:rsid w:val="00B74DB8"/>
    <w:rsid w:val="00B7675A"/>
    <w:rsid w:val="00B81898"/>
    <w:rsid w:val="00B82DED"/>
    <w:rsid w:val="00B8606B"/>
    <w:rsid w:val="00B878E7"/>
    <w:rsid w:val="00B879CC"/>
    <w:rsid w:val="00B97278"/>
    <w:rsid w:val="00B97943"/>
    <w:rsid w:val="00BA1D0B"/>
    <w:rsid w:val="00BA2B50"/>
    <w:rsid w:val="00BA4269"/>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3C8"/>
    <w:rsid w:val="00C07FD9"/>
    <w:rsid w:val="00C10955"/>
    <w:rsid w:val="00C11C4D"/>
    <w:rsid w:val="00C156DD"/>
    <w:rsid w:val="00C162C0"/>
    <w:rsid w:val="00C1712C"/>
    <w:rsid w:val="00C20634"/>
    <w:rsid w:val="00C212E0"/>
    <w:rsid w:val="00C23E16"/>
    <w:rsid w:val="00C27E37"/>
    <w:rsid w:val="00C3008C"/>
    <w:rsid w:val="00C319AA"/>
    <w:rsid w:val="00C32713"/>
    <w:rsid w:val="00C351B8"/>
    <w:rsid w:val="00C410D9"/>
    <w:rsid w:val="00C41EDF"/>
    <w:rsid w:val="00C44DB7"/>
    <w:rsid w:val="00C4510A"/>
    <w:rsid w:val="00C4559E"/>
    <w:rsid w:val="00C46F81"/>
    <w:rsid w:val="00C477C2"/>
    <w:rsid w:val="00C47F2E"/>
    <w:rsid w:val="00C52BA6"/>
    <w:rsid w:val="00C55C3A"/>
    <w:rsid w:val="00C56646"/>
    <w:rsid w:val="00C57A1A"/>
    <w:rsid w:val="00C60BBD"/>
    <w:rsid w:val="00C60EA8"/>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87F"/>
    <w:rsid w:val="00C91C26"/>
    <w:rsid w:val="00CA2BB2"/>
    <w:rsid w:val="00CA73D5"/>
    <w:rsid w:val="00CB2FC9"/>
    <w:rsid w:val="00CB5068"/>
    <w:rsid w:val="00CB74C6"/>
    <w:rsid w:val="00CB7D2B"/>
    <w:rsid w:val="00CC1C87"/>
    <w:rsid w:val="00CC3000"/>
    <w:rsid w:val="00CC4859"/>
    <w:rsid w:val="00CC7A35"/>
    <w:rsid w:val="00CD072A"/>
    <w:rsid w:val="00CD1070"/>
    <w:rsid w:val="00CD40B1"/>
    <w:rsid w:val="00CD51E0"/>
    <w:rsid w:val="00CD6B9D"/>
    <w:rsid w:val="00CD7F73"/>
    <w:rsid w:val="00CE26C5"/>
    <w:rsid w:val="00CE36AF"/>
    <w:rsid w:val="00CE47F3"/>
    <w:rsid w:val="00CE54DD"/>
    <w:rsid w:val="00CE6EF9"/>
    <w:rsid w:val="00CF0DA5"/>
    <w:rsid w:val="00CF18EA"/>
    <w:rsid w:val="00CF26E3"/>
    <w:rsid w:val="00CF5D31"/>
    <w:rsid w:val="00CF5F3B"/>
    <w:rsid w:val="00CF7733"/>
    <w:rsid w:val="00CF791A"/>
    <w:rsid w:val="00D00513"/>
    <w:rsid w:val="00D00D7D"/>
    <w:rsid w:val="00D02539"/>
    <w:rsid w:val="00D028F3"/>
    <w:rsid w:val="00D030AE"/>
    <w:rsid w:val="00D0555F"/>
    <w:rsid w:val="00D10DDD"/>
    <w:rsid w:val="00D122A5"/>
    <w:rsid w:val="00D12356"/>
    <w:rsid w:val="00D139C8"/>
    <w:rsid w:val="00D17F81"/>
    <w:rsid w:val="00D2758C"/>
    <w:rsid w:val="00D275CA"/>
    <w:rsid w:val="00D2789B"/>
    <w:rsid w:val="00D345AB"/>
    <w:rsid w:val="00D41566"/>
    <w:rsid w:val="00D41BC4"/>
    <w:rsid w:val="00D452F4"/>
    <w:rsid w:val="00D458EC"/>
    <w:rsid w:val="00D501B0"/>
    <w:rsid w:val="00D52582"/>
    <w:rsid w:val="00D531D0"/>
    <w:rsid w:val="00D53FF1"/>
    <w:rsid w:val="00D56A0E"/>
    <w:rsid w:val="00D57AD3"/>
    <w:rsid w:val="00D62F25"/>
    <w:rsid w:val="00D635FE"/>
    <w:rsid w:val="00D65B2A"/>
    <w:rsid w:val="00D66A7B"/>
    <w:rsid w:val="00D729DE"/>
    <w:rsid w:val="00D75B6A"/>
    <w:rsid w:val="00D77658"/>
    <w:rsid w:val="00D778DF"/>
    <w:rsid w:val="00D83BDB"/>
    <w:rsid w:val="00D84BDA"/>
    <w:rsid w:val="00D8503E"/>
    <w:rsid w:val="00D85325"/>
    <w:rsid w:val="00D86D9E"/>
    <w:rsid w:val="00D87013"/>
    <w:rsid w:val="00D876A8"/>
    <w:rsid w:val="00D87F26"/>
    <w:rsid w:val="00D913F0"/>
    <w:rsid w:val="00D93063"/>
    <w:rsid w:val="00D933B0"/>
    <w:rsid w:val="00D951FC"/>
    <w:rsid w:val="00D977E8"/>
    <w:rsid w:val="00D97B16"/>
    <w:rsid w:val="00DA119B"/>
    <w:rsid w:val="00DB0DA6"/>
    <w:rsid w:val="00DB1C89"/>
    <w:rsid w:val="00DB3763"/>
    <w:rsid w:val="00DB4029"/>
    <w:rsid w:val="00DB5F4D"/>
    <w:rsid w:val="00DB66F2"/>
    <w:rsid w:val="00DB6DA5"/>
    <w:rsid w:val="00DC076B"/>
    <w:rsid w:val="00DC08C3"/>
    <w:rsid w:val="00DC186F"/>
    <w:rsid w:val="00DC252F"/>
    <w:rsid w:val="00DC6050"/>
    <w:rsid w:val="00DC6445"/>
    <w:rsid w:val="00DD35E1"/>
    <w:rsid w:val="00DD43EA"/>
    <w:rsid w:val="00DD5644"/>
    <w:rsid w:val="00DE427F"/>
    <w:rsid w:val="00DE6F44"/>
    <w:rsid w:val="00DF1B58"/>
    <w:rsid w:val="00E009DA"/>
    <w:rsid w:val="00E037D9"/>
    <w:rsid w:val="00E04927"/>
    <w:rsid w:val="00E11A48"/>
    <w:rsid w:val="00E12679"/>
    <w:rsid w:val="00E130EB"/>
    <w:rsid w:val="00E162CD"/>
    <w:rsid w:val="00E17FA5"/>
    <w:rsid w:val="00E21BFE"/>
    <w:rsid w:val="00E21C88"/>
    <w:rsid w:val="00E223AC"/>
    <w:rsid w:val="00E23B08"/>
    <w:rsid w:val="00E26930"/>
    <w:rsid w:val="00E27257"/>
    <w:rsid w:val="00E27F4F"/>
    <w:rsid w:val="00E33C65"/>
    <w:rsid w:val="00E449D0"/>
    <w:rsid w:val="00E44A34"/>
    <w:rsid w:val="00E4506A"/>
    <w:rsid w:val="00E53F99"/>
    <w:rsid w:val="00E5570D"/>
    <w:rsid w:val="00E56510"/>
    <w:rsid w:val="00E577CC"/>
    <w:rsid w:val="00E62EA8"/>
    <w:rsid w:val="00E65C87"/>
    <w:rsid w:val="00E67A6E"/>
    <w:rsid w:val="00E70096"/>
    <w:rsid w:val="00E71B43"/>
    <w:rsid w:val="00E81612"/>
    <w:rsid w:val="00E82BD7"/>
    <w:rsid w:val="00E859E3"/>
    <w:rsid w:val="00E85EF8"/>
    <w:rsid w:val="00E868E7"/>
    <w:rsid w:val="00E87D18"/>
    <w:rsid w:val="00E87D62"/>
    <w:rsid w:val="00E900DB"/>
    <w:rsid w:val="00E90597"/>
    <w:rsid w:val="00E9515A"/>
    <w:rsid w:val="00E97333"/>
    <w:rsid w:val="00EA486E"/>
    <w:rsid w:val="00EA4FA3"/>
    <w:rsid w:val="00EB001B"/>
    <w:rsid w:val="00EB3082"/>
    <w:rsid w:val="00EB6C33"/>
    <w:rsid w:val="00EC1DEA"/>
    <w:rsid w:val="00EC669B"/>
    <w:rsid w:val="00EC6F62"/>
    <w:rsid w:val="00ED2EA2"/>
    <w:rsid w:val="00ED6019"/>
    <w:rsid w:val="00ED7830"/>
    <w:rsid w:val="00EE2BFF"/>
    <w:rsid w:val="00EE3909"/>
    <w:rsid w:val="00EF4205"/>
    <w:rsid w:val="00EF48C9"/>
    <w:rsid w:val="00EF5939"/>
    <w:rsid w:val="00F01714"/>
    <w:rsid w:val="00F0258F"/>
    <w:rsid w:val="00F02D06"/>
    <w:rsid w:val="00F038FB"/>
    <w:rsid w:val="00F056E5"/>
    <w:rsid w:val="00F06FDD"/>
    <w:rsid w:val="00F10819"/>
    <w:rsid w:val="00F11219"/>
    <w:rsid w:val="00F16F35"/>
    <w:rsid w:val="00F17559"/>
    <w:rsid w:val="00F2045B"/>
    <w:rsid w:val="00F2229D"/>
    <w:rsid w:val="00F25ABB"/>
    <w:rsid w:val="00F266F0"/>
    <w:rsid w:val="00F26F62"/>
    <w:rsid w:val="00F27963"/>
    <w:rsid w:val="00F30103"/>
    <w:rsid w:val="00F30446"/>
    <w:rsid w:val="00F4135D"/>
    <w:rsid w:val="00F41F1B"/>
    <w:rsid w:val="00F46BD9"/>
    <w:rsid w:val="00F5218C"/>
    <w:rsid w:val="00F60BE0"/>
    <w:rsid w:val="00F6280E"/>
    <w:rsid w:val="00F666EC"/>
    <w:rsid w:val="00F7050A"/>
    <w:rsid w:val="00F75533"/>
    <w:rsid w:val="00F8036D"/>
    <w:rsid w:val="00F809DC"/>
    <w:rsid w:val="00F8203E"/>
    <w:rsid w:val="00F86EB0"/>
    <w:rsid w:val="00FA154B"/>
    <w:rsid w:val="00FA3811"/>
    <w:rsid w:val="00FA3B9F"/>
    <w:rsid w:val="00FA3F06"/>
    <w:rsid w:val="00FA4A26"/>
    <w:rsid w:val="00FA7084"/>
    <w:rsid w:val="00FA7BEF"/>
    <w:rsid w:val="00FB1105"/>
    <w:rsid w:val="00FB1929"/>
    <w:rsid w:val="00FB5FD9"/>
    <w:rsid w:val="00FB6713"/>
    <w:rsid w:val="00FB7FFE"/>
    <w:rsid w:val="00FC31ED"/>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 w:val="00FF59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0963D"/>
  <w15:docId w15:val="{A7A27279-6F5E-45A5-9791-D0C1A3C14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10238"/>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9A3FCF"/>
    <w:pPr>
      <w:keepNext/>
      <w:keepLines/>
      <w:numPr>
        <w:numId w:val="12"/>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9A3FCF"/>
    <w:pPr>
      <w:keepNext/>
      <w:numPr>
        <w:ilvl w:val="1"/>
        <w:numId w:val="12"/>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9A3FCF"/>
    <w:pPr>
      <w:keepNext/>
      <w:numPr>
        <w:ilvl w:val="2"/>
        <w:numId w:val="12"/>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2345C5"/>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477C2"/>
    <w:rPr>
      <w:rFonts w:eastAsia="Times New Roman"/>
      <w:b/>
      <w:bCs/>
      <w:sz w:val="24"/>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5570D"/>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9F4B9C"/>
    <w:pPr>
      <w:numPr>
        <w:numId w:val="13"/>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5570D"/>
    <w:pPr>
      <w:spacing w:before="0" w:after="0"/>
    </w:pPr>
    <w:rPr>
      <w:i/>
      <w:color w:val="FFFFFF" w:themeColor="background1"/>
      <w:sz w:val="6"/>
    </w:rPr>
  </w:style>
  <w:style w:type="paragraph" w:customStyle="1" w:styleId="SubStepAlpha">
    <w:name w:val="SubStep Alpha"/>
    <w:basedOn w:val="BodyTextL25"/>
    <w:qFormat/>
    <w:rsid w:val="009A3FCF"/>
    <w:pPr>
      <w:numPr>
        <w:ilvl w:val="3"/>
        <w:numId w:val="12"/>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link w:val="BodyTextL50Char"/>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link w:val="DevConfigsChar"/>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Heading1Gray">
    <w:name w:val="Heading 1 Gray"/>
    <w:basedOn w:val="Heading1Char"/>
    <w:uiPriority w:val="1"/>
    <w:qFormat/>
    <w:rsid w:val="00177310"/>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9A3FCF"/>
    <w:pPr>
      <w:numPr>
        <w:ilvl w:val="4"/>
        <w:numId w:val="12"/>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C41EDF"/>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177310"/>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9F4B9C"/>
    <w:pPr>
      <w:numPr>
        <w:numId w:val="13"/>
      </w:numPr>
    </w:pPr>
  </w:style>
  <w:style w:type="numbering" w:customStyle="1" w:styleId="LabList">
    <w:name w:val="Lab List"/>
    <w:basedOn w:val="NoList"/>
    <w:uiPriority w:val="99"/>
    <w:rsid w:val="009A3FCF"/>
    <w:pPr>
      <w:numPr>
        <w:numId w:val="12"/>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2345C5"/>
    <w:rPr>
      <w:rFonts w:eastAsia="Times New Roman"/>
      <w:bCs/>
      <w:color w:val="FFFFFF" w:themeColor="background1"/>
      <w:sz w:val="6"/>
      <w:szCs w:val="28"/>
    </w:rPr>
  </w:style>
  <w:style w:type="character" w:customStyle="1" w:styleId="Heading5Char">
    <w:name w:val="Heading 5 Char"/>
    <w:basedOn w:val="DefaultParagraphFont"/>
    <w:link w:val="Heading5"/>
    <w:rsid w:val="00BF76BE"/>
    <w:rPr>
      <w:rFonts w:eastAsia="Times New Roman"/>
      <w:b/>
      <w:bCs/>
      <w:i/>
      <w:iCs/>
      <w:sz w:val="26"/>
      <w:szCs w:val="26"/>
    </w:rPr>
  </w:style>
  <w:style w:type="character" w:customStyle="1" w:styleId="Heading6Char">
    <w:name w:val="Heading 6 Char"/>
    <w:basedOn w:val="DefaultParagraphFont"/>
    <w:link w:val="Heading6"/>
    <w:rsid w:val="00BF76BE"/>
    <w:rPr>
      <w:rFonts w:eastAsia="Times New Roman"/>
      <w:b/>
      <w:bCs/>
      <w:sz w:val="22"/>
      <w:szCs w:val="22"/>
    </w:rPr>
  </w:style>
  <w:style w:type="character" w:customStyle="1" w:styleId="Heading7Char">
    <w:name w:val="Heading 7 Char"/>
    <w:basedOn w:val="DefaultParagraphFont"/>
    <w:link w:val="Heading7"/>
    <w:rsid w:val="00BF76BE"/>
    <w:rPr>
      <w:rFonts w:eastAsia="Times New Roman"/>
      <w:szCs w:val="24"/>
    </w:rPr>
  </w:style>
  <w:style w:type="character" w:customStyle="1" w:styleId="Heading8Char">
    <w:name w:val="Heading 8 Char"/>
    <w:basedOn w:val="DefaultParagraphFont"/>
    <w:link w:val="Heading8"/>
    <w:rsid w:val="00BF76BE"/>
    <w:rPr>
      <w:rFonts w:eastAsia="Times New Roman"/>
      <w:i/>
      <w:iCs/>
      <w:szCs w:val="24"/>
    </w:rPr>
  </w:style>
  <w:style w:type="character" w:customStyle="1" w:styleId="Heading9Char">
    <w:name w:val="Heading 9 Char"/>
    <w:basedOn w:val="DefaultParagraphFont"/>
    <w:link w:val="Heading9"/>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Drawing">
    <w:name w:val="Drawing"/>
    <w:basedOn w:val="AnswerLineL25"/>
    <w:qFormat/>
    <w:rsid w:val="009F004B"/>
  </w:style>
  <w:style w:type="paragraph" w:customStyle="1" w:styleId="TableAnswer">
    <w:name w:val="Table Answer"/>
    <w:basedOn w:val="TableText"/>
    <w:qFormat/>
    <w:rsid w:val="002F4100"/>
  </w:style>
  <w:style w:type="character" w:customStyle="1" w:styleId="Heading2Gray">
    <w:name w:val="Heading 2 Gray"/>
    <w:basedOn w:val="Heading2Char"/>
    <w:uiPriority w:val="1"/>
    <w:qFormat/>
    <w:rsid w:val="00177310"/>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EF48C9"/>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E9515A"/>
    <w:pPr>
      <w:ind w:left="720"/>
    </w:pPr>
  </w:style>
  <w:style w:type="character" w:customStyle="1" w:styleId="BodyTextL50Char">
    <w:name w:val="Body Text L50 Char"/>
    <w:basedOn w:val="DefaultParagraphFont"/>
    <w:link w:val="BodyTextL50"/>
    <w:rsid w:val="00804C99"/>
    <w:rPr>
      <w:szCs w:val="22"/>
    </w:rPr>
  </w:style>
  <w:style w:type="character" w:customStyle="1" w:styleId="BodyTextL50AnswerChar">
    <w:name w:val="Body Text L50 Answer Char"/>
    <w:basedOn w:val="BodyTextL50Char"/>
    <w:link w:val="BodyTextL50Answer"/>
    <w:rsid w:val="00E9515A"/>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416E6D"/>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416E6D"/>
    <w:rPr>
      <w:b/>
      <w:szCs w:val="22"/>
      <w:shd w:val="clear" w:color="auto" w:fill="D9D9D9" w:themeFill="background1" w:themeFillShade="D9"/>
    </w:rPr>
  </w:style>
  <w:style w:type="character" w:customStyle="1" w:styleId="DevConfigsChar">
    <w:name w:val="DevConfigs Char"/>
    <w:basedOn w:val="DefaultParagraphFont"/>
    <w:link w:val="DevConfigs"/>
    <w:rsid w:val="00D10DDD"/>
    <w:rPr>
      <w:rFonts w:ascii="Courier New" w:hAnsi="Courier New"/>
      <w:szCs w:val="22"/>
    </w:rPr>
  </w:style>
  <w:style w:type="character" w:customStyle="1" w:styleId="AnswerGray">
    <w:name w:val="Answer Gray"/>
    <w:basedOn w:val="DefaultParagraphFont"/>
    <w:uiPriority w:val="1"/>
    <w:qFormat/>
    <w:rsid w:val="00410238"/>
    <w:rPr>
      <w:rFonts w:ascii="Arial" w:hAnsi="Arial"/>
      <w:b/>
      <w:color w:val="auto"/>
      <w:sz w:val="20"/>
      <w:bdr w:val="none" w:sz="0" w:space="0" w:color="auto"/>
      <w:shd w:val="clear" w:color="auto" w:fill="D9D9D9" w:themeFill="background1" w:themeFillShade="D9"/>
    </w:rPr>
  </w:style>
  <w:style w:type="numbering" w:customStyle="1" w:styleId="PartStepSubStepList">
    <w:name w:val="Part_Step_SubStep_List"/>
    <w:basedOn w:val="NoList"/>
    <w:uiPriority w:val="99"/>
    <w:rsid w:val="00E900DB"/>
    <w:pPr>
      <w:numPr>
        <w:numId w:val="18"/>
      </w:numPr>
    </w:pPr>
  </w:style>
  <w:style w:type="paragraph" w:customStyle="1" w:styleId="TaskHead">
    <w:name w:val="Task Head"/>
    <w:basedOn w:val="Heading2"/>
    <w:next w:val="BodyTextL25"/>
    <w:rsid w:val="00E900DB"/>
    <w:pPr>
      <w:keepLines/>
      <w:numPr>
        <w:ilvl w:val="0"/>
        <w:numId w:val="0"/>
      </w:numPr>
      <w:spacing w:before="200" w:after="0" w:line="276" w:lineRule="auto"/>
    </w:pPr>
  </w:style>
  <w:style w:type="paragraph" w:styleId="Revision">
    <w:name w:val="Revision"/>
    <w:hidden/>
    <w:uiPriority w:val="99"/>
    <w:semiHidden/>
    <w:rsid w:val="00E900DB"/>
    <w:rPr>
      <w:sz w:val="22"/>
      <w:szCs w:val="22"/>
    </w:rPr>
  </w:style>
  <w:style w:type="character" w:styleId="Hyperlink">
    <w:name w:val="Hyperlink"/>
    <w:basedOn w:val="DefaultParagraphFont"/>
    <w:rsid w:val="00E900DB"/>
    <w:rPr>
      <w:color w:val="0000FF"/>
      <w:u w:val="single"/>
    </w:rPr>
  </w:style>
  <w:style w:type="character" w:styleId="FollowedHyperlink">
    <w:name w:val="FollowedHyperlink"/>
    <w:basedOn w:val="DefaultParagraphFont"/>
    <w:semiHidden/>
    <w:unhideWhenUsed/>
    <w:rsid w:val="00E900D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NetSecurity1.0\Activities\ILM\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33B66DCA2C14100A02C4FAD4885A7C9"/>
        <w:category>
          <w:name w:val="General"/>
          <w:gallery w:val="placeholder"/>
        </w:category>
        <w:types>
          <w:type w:val="bbPlcHdr"/>
        </w:types>
        <w:behaviors>
          <w:behavior w:val="content"/>
        </w:behaviors>
        <w:guid w:val="{0567B412-6500-4AC8-8607-A0ED3DFFA451}"/>
      </w:docPartPr>
      <w:docPartBody>
        <w:p w:rsidR="00545C81" w:rsidRDefault="00080F20">
          <w:pPr>
            <w:pStyle w:val="533B66DCA2C14100A02C4FAD4885A7C9"/>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F20"/>
    <w:rsid w:val="00075E1C"/>
    <w:rsid w:val="00080F20"/>
    <w:rsid w:val="001340DE"/>
    <w:rsid w:val="002E5B43"/>
    <w:rsid w:val="00545C81"/>
    <w:rsid w:val="005F11A7"/>
    <w:rsid w:val="007D4D84"/>
    <w:rsid w:val="00854A59"/>
    <w:rsid w:val="008C3E70"/>
    <w:rsid w:val="008F1F81"/>
    <w:rsid w:val="00AC0DCB"/>
    <w:rsid w:val="00C11E4B"/>
    <w:rsid w:val="00C824ED"/>
    <w:rsid w:val="00D01014"/>
    <w:rsid w:val="00DA36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33B66DCA2C14100A02C4FAD4885A7C9">
    <w:name w:val="533B66DCA2C14100A02C4FAD4885A7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B87FA-E40E-4AEF-A9A0-F677E6166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3</TotalTime>
  <Pages>4</Pages>
  <Words>2906</Words>
  <Characters>16568</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Lab - Configure Server-Based Authentication with RADIUS</vt:lpstr>
    </vt:vector>
  </TitlesOfParts>
  <Company>Cisco Systems, Inc.</Company>
  <LinksUpToDate>false</LinksUpToDate>
  <CharactersWithSpaces>19436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Server-Based Authentication with RADIUS</dc:title>
  <dc:creator>SP</dc:creator>
  <dc:description>2015</dc:description>
  <cp:lastModifiedBy>Suk-Yi Pennock -X (spennock - UNICON INC at Cisco)</cp:lastModifiedBy>
  <cp:revision>6</cp:revision>
  <cp:lastPrinted>2021-03-24T19:24:00Z</cp:lastPrinted>
  <dcterms:created xsi:type="dcterms:W3CDTF">2021-03-09T11:33:00Z</dcterms:created>
  <dcterms:modified xsi:type="dcterms:W3CDTF">2021-03-24T19:24:00Z</dcterms:modified>
</cp:coreProperties>
</file>