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D8818B" wp14:paraId="40F9791C" wp14:textId="2DA2D71A">
      <w:pPr>
        <w:spacing w:before="0" w:beforeAutospacing="off" w:after="1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D8818B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AI Institutional Coordination Committee  </w:t>
      </w:r>
    </w:p>
    <w:p xmlns:wp14="http://schemas.microsoft.com/office/word/2010/wordml" w:rsidP="1643F9EF" wp14:paraId="33A5E6D2" wp14:textId="79B5117B">
      <w:pPr>
        <w:spacing w:before="0" w:beforeAutospacing="off" w:after="1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643F9EF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Agenda Date: </w:t>
      </w:r>
      <w:r w:rsidRPr="1643F9EF" w:rsidR="729410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1643F9EF" w:rsidR="459FF9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1643F9EF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1643F9EF" w:rsidR="72BF27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1643F9EF" w:rsidR="61F796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1643F9EF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/25 Time: 2:</w:t>
      </w:r>
      <w:r w:rsidRPr="1643F9EF" w:rsidR="056133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30</w:t>
      </w:r>
      <w:r w:rsidRPr="1643F9EF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 - 3:</w:t>
      </w:r>
      <w:r w:rsidRPr="1643F9EF" w:rsidR="6D797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30</w:t>
      </w:r>
      <w:r w:rsidRPr="1643F9EF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 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5640"/>
        <w:gridCol w:w="1080"/>
      </w:tblGrid>
      <w:tr w:rsidR="7AD8818B" w:rsidTr="1643F9EF" w14:paraId="7B357E33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816F1E7" w14:textId="1FC5FAF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Name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5B0BE2B" w14:textId="7DDD68B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Dept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02B29E85" w14:textId="00F77B8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Present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</w:tr>
      <w:tr w:rsidR="7AD8818B" w:rsidTr="1643F9EF" w14:paraId="66C31801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41AA481" w14:textId="7C35585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Bradley, Jim (Co-Chair)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F7F9EDD" w14:textId="408841B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Information Technology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23A5D346" w:rsidRDefault="7AD8818B" w14:paraId="24C16C86" w14:textId="0171C063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23A5D346" w:rsidR="12C2F72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</w:t>
            </w:r>
          </w:p>
        </w:tc>
      </w:tr>
      <w:tr w:rsidR="7AD8818B" w:rsidTr="1643F9EF" w14:paraId="723B31DF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40DA8E5" w14:textId="43640E6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Goodman, Andrew (Co-Chair)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9A9007C" w14:textId="3235623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Professor of Art, Art History, and Design; Faculty Senate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073B87C" w14:textId="2C53A038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1643F9EF" w14:paraId="2B24B480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2F7F313" w14:textId="73069D4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Bardsley, Peter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CEF5C8" w:rsidRDefault="7AD8818B" w14:paraId="28DE40F2" w14:textId="26D4919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7ACEF5C8" w:rsidR="309943E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Institutional Equity, HR and OD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CEF5C8" w:rsidRDefault="7AD8818B" w14:paraId="6E823627" w14:textId="4C140C99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7ACEF5C8" w:rsidR="1F8CABE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1643F9EF" w14:paraId="4CCAD82C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DA1C08C" w14:textId="4F2F654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Holcomb, Katie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82D99B0" w14:textId="48969F4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Professor and Chair, Library; Representative, Chairs Council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3A77624F" w:rsidP="7AD8818B" w:rsidRDefault="3A77624F" w14:paraId="72A6287E" w14:textId="6D43B0EA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7AD8818B" w:rsidR="3A77624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1643F9EF" w14:paraId="5B760E7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06B3348" w14:textId="3EA9548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Kacerik, Amy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68CB30A6" w14:textId="5E4D892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VP, Student Affairs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44F35E7B" w:rsidP="1643F9EF" w:rsidRDefault="44F35E7B" w14:paraId="3E7AC254" w14:textId="23EAA5A7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643F9EF" w:rsidR="1970796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1643F9EF" w14:paraId="1BCFDA1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5DE7E5C" w14:textId="19A1C26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Karasinski, Tracy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6CCE1F1" w14:textId="4DF69A6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Dean, Community Standards / Student Affairs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215F4319" w:rsidP="03571431" w:rsidRDefault="215F4319" w14:paraId="3A52158D" w14:textId="57A6B70F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3571431" w:rsidR="63A7A55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1643F9EF" w14:paraId="22C857C5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1D7F296" w14:textId="2E1C43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Killgore, Leslie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413DD8D9" w14:textId="000BFC8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Professor of Sociology; Director of General Education / Academic Affairs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28E33F3" w14:textId="6C450000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1643F9EF" w14:paraId="3FF10A0E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0808F747" w14:textId="29688CD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Jacob Joseph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08DE5C9" w14:textId="7F9322F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Director, Industry Partnerships / Workforce Partnerships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1643F9EF" w:rsidRDefault="7AD8818B" w14:paraId="65777416" w14:textId="1BAC999C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643F9EF" w:rsidR="02D2F5C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</w:t>
            </w:r>
          </w:p>
        </w:tc>
      </w:tr>
      <w:tr w:rsidR="7AD8818B" w:rsidTr="1643F9EF" w14:paraId="096EFC2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40D0B590" w14:textId="01FE39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Gail Sidney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62292461" w14:textId="34831B8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Success Coach, TRIO Access; Representative, Staff Assembly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42F5394" w14:textId="6D4C9ABA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</w:tbl>
    <w:p xmlns:wp14="http://schemas.microsoft.com/office/word/2010/wordml" w:rsidP="7AD8818B" wp14:paraId="2221C9F7" wp14:textId="05DF4E43">
      <w:pPr>
        <w:spacing w:before="0" w:beforeAutospacing="off" w:after="12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w:rsidR="23A5D346" w:rsidP="1643F9EF" w:rsidRDefault="23A5D346" w14:paraId="5EC8BF1A" w14:textId="2287A271">
      <w:pPr>
        <w:spacing w:before="0" w:beforeAutospacing="off" w:after="0" w:afterAutospacing="off"/>
        <w:ind/>
      </w:pPr>
      <w:r w:rsidRPr="1643F9EF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AI Generated Meeting Summary</w:t>
      </w:r>
      <w:r w:rsidRPr="1643F9EF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:</w:t>
      </w:r>
      <w:r w:rsidRPr="1643F9EF" w:rsidR="6E0CE98A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</w:p>
    <w:p w:rsidR="23A5D346" w:rsidP="1643F9EF" w:rsidRDefault="23A5D346" w14:paraId="67AEAB89" w14:textId="3A1CF841">
      <w:p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43811C4D" w14:textId="44762818">
      <w:pPr>
        <w:spacing w:before="0" w:beforeAutospacing="off" w:after="0" w:afterAutospacing="off"/>
        <w:ind/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The meeting focused on addressing the integration of AI into the curriculum, emphasizing ethical considerations, faculty engagement, and student 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perceptions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.</w:t>
      </w:r>
    </w:p>
    <w:p w:rsidR="23A5D346" w:rsidP="1643F9EF" w:rsidRDefault="23A5D346" w14:paraId="60D32FC2" w14:textId="4C4C78EF">
      <w:p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32F0F2D3" w14:textId="319974F2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Meeting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focused on the approval of minutes and discussion of 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AI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curriculum.</w:t>
      </w:r>
    </w:p>
    <w:p w:rsidR="23A5D346" w:rsidP="1643F9EF" w:rsidRDefault="23A5D346" w14:paraId="6FBA9F9C" w14:textId="4D573334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5AD22A87" w14:textId="6D7FACA7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Concerns raised about AI becoming dominated by a single department.</w:t>
      </w:r>
    </w:p>
    <w:p w:rsidR="23A5D346" w:rsidP="1643F9EF" w:rsidRDefault="23A5D346" w14:paraId="7B9B5437" w14:textId="3DF606B5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63152818" w14:textId="18AE01E2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Proposed AI courses emphasize ethical implications, not practical usage skills.</w:t>
      </w:r>
    </w:p>
    <w:p w:rsidR="23A5D346" w:rsidP="1643F9EF" w:rsidRDefault="23A5D346" w14:paraId="364D867B" w14:textId="6D34B3A4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6D378541" w14:textId="03DA1E29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Faculty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interest in AI literacy and effective integration into existing curriculum noted.</w:t>
      </w:r>
    </w:p>
    <w:p w:rsidR="23A5D346" w:rsidP="1643F9EF" w:rsidRDefault="23A5D346" w14:paraId="4CD8F9E9" w14:textId="137BE5DF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25E2424B" w14:textId="6936808A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Ongoing discussions about best practices for using AI in academic settings.</w:t>
      </w:r>
    </w:p>
    <w:p w:rsidR="23A5D346" w:rsidP="1643F9EF" w:rsidRDefault="23A5D346" w14:paraId="7F1B02AF" w14:textId="6607A7F9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59143BF2" w14:textId="7F6EE1DC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Importance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of addressing student 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perceptions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and biases in classroom dynamics 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emphasized</w:t>
      </w: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.</w:t>
      </w:r>
    </w:p>
    <w:p w:rsidR="23A5D346" w:rsidP="1643F9EF" w:rsidRDefault="23A5D346" w14:paraId="00135C46" w14:textId="5AAE8FC0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7E2496C9" w14:textId="4EF14F5C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Plans for upcoming workshops to foster faculty engagement on AI topics shared.</w:t>
      </w:r>
    </w:p>
    <w:p w:rsidR="23A5D346" w:rsidP="1643F9EF" w:rsidRDefault="23A5D346" w14:paraId="5681A3B0" w14:textId="2102C7A1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2BB14430" w14:textId="41E3D997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Discussed integrating AI into classroom activities to enhance student engagement and critical thinking.</w:t>
      </w:r>
    </w:p>
    <w:p w:rsidR="23A5D346" w:rsidP="1643F9EF" w:rsidRDefault="23A5D346" w14:paraId="439D8680" w14:textId="3DBE766C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2467F24E" w14:textId="59F52C47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Emphasized the shift from assessing products to evaluating processes in student learning.</w:t>
      </w:r>
    </w:p>
    <w:p w:rsidR="23A5D346" w:rsidP="1643F9EF" w:rsidRDefault="23A5D346" w14:paraId="594F1E6D" w14:textId="03858598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5C004E7E" w14:textId="1A3C7920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Highlighted the ethical concerns surrounding AI use for assessment by both faculty and students.</w:t>
      </w:r>
    </w:p>
    <w:p w:rsidR="23A5D346" w:rsidP="1643F9EF" w:rsidRDefault="23A5D346" w14:paraId="1C35C9E4" w14:textId="508CA260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1787619B" w14:textId="6BDFCD18">
      <w:pPr>
        <w:pStyle w:val="ListParagraph"/>
        <w:numPr>
          <w:ilvl w:val="0"/>
          <w:numId w:val="7"/>
        </w:numPr>
        <w:spacing w:before="0" w:beforeAutospacing="off" w:after="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69A60967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Explored the need for clear guidelines on citing AI-generated content in academic work.</w:t>
      </w:r>
    </w:p>
    <w:p w:rsidR="23A5D346" w:rsidP="1643F9EF" w:rsidRDefault="23A5D346" w14:paraId="75546FA4" w14:textId="6A08A350">
      <w:pPr>
        <w:pStyle w:val="Normal"/>
        <w:spacing w:before="0" w:beforeAutospacing="off" w:after="120" w:afterAutospacing="off"/>
        <w:ind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w:rsidR="23A5D346" w:rsidP="1643F9EF" w:rsidRDefault="23A5D346" w14:paraId="56CB3E17" w14:textId="1EE75D3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643F9EF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AI Generated Action Items:</w:t>
      </w:r>
    </w:p>
    <w:p w:rsidR="23A5D346" w:rsidP="1643F9EF" w:rsidRDefault="23A5D346" w14:paraId="1D6C9B10" w14:textId="2C34DD0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2C4D1905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Leslie will add comments to the meeting summary as needed.</w:t>
      </w:r>
    </w:p>
    <w:p w:rsidR="23A5D346" w:rsidP="1643F9EF" w:rsidRDefault="23A5D346" w14:paraId="114A8F62" w14:textId="5F60C4D3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0AAE1BB9" w14:textId="6E4B7A4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2C4D1905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Katie will send Lauren an email to nudge her about setting up a meeting for the research group.</w:t>
      </w:r>
    </w:p>
    <w:p w:rsidR="23A5D346" w:rsidP="1643F9EF" w:rsidRDefault="23A5D346" w14:paraId="3533CAD7" w14:textId="60A87E04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27F4582A" w14:textId="31969B9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2C4D1905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Tracy will reach out to two individuals who volunteered for the AI/AI group and seek one more faculty member from the health sciences area.</w:t>
      </w:r>
    </w:p>
    <w:p w:rsidR="23A5D346" w:rsidP="1643F9EF" w:rsidRDefault="23A5D346" w14:paraId="4327C7B9" w14:textId="58C4827B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3CA957B0" w14:textId="53AFAD1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2C4D1905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Andrew will reach out through the Senate to see if any senators are interested in joining the AI/AI group.</w:t>
      </w:r>
    </w:p>
    <w:p w:rsidR="23A5D346" w:rsidP="1643F9EF" w:rsidRDefault="23A5D346" w14:paraId="62FD23BD" w14:textId="5DC6FE0A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06021FA8" w14:textId="4F5484B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2C4D1905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Tracy will send names of participants in the AI/AI group to Leslie for website updates.</w:t>
      </w:r>
    </w:p>
    <w:p w:rsidR="23A5D346" w:rsidP="1643F9EF" w:rsidRDefault="23A5D346" w14:paraId="14FDA66F" w14:textId="43320F0B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7D1BE667" w14:textId="0498ADF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2C4D1905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Consider how to incorporate AI into assessment practices in an ethical manner.</w:t>
      </w:r>
    </w:p>
    <w:p w:rsidR="23A5D346" w:rsidP="1643F9EF" w:rsidRDefault="23A5D346" w14:paraId="479FE771" w14:textId="03EEF1F2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021D5B48" w14:textId="0EF4E8F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2C4D1905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Review the document prepared by Leslie and be ready to discuss it at the December meeting.</w:t>
      </w:r>
    </w:p>
    <w:p w:rsidR="23A5D346" w:rsidP="1643F9EF" w:rsidRDefault="23A5D346" w14:paraId="0F4B4A17" w14:textId="2CD514B3">
      <w:pPr>
        <w:pStyle w:val="ListParagraph"/>
        <w:spacing w:before="0" w:beforeAutospacing="off" w:after="0" w:afterAutospacing="off"/>
        <w:ind w:left="720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3A5D346" w:rsidP="1643F9EF" w:rsidRDefault="23A5D346" w14:paraId="7B3EE1A4" w14:textId="1485C1A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643F9EF" w:rsidR="2C4D1905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Discuss long-term strategic planning and vision for the group moving forward.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54500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8eeb6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b3718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dfec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5ed00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61b5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d0ca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5231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F19B00"/>
    <w:rsid w:val="02D2F5C1"/>
    <w:rsid w:val="03571431"/>
    <w:rsid w:val="04BCE18E"/>
    <w:rsid w:val="056133C4"/>
    <w:rsid w:val="07624B16"/>
    <w:rsid w:val="08B6DEAE"/>
    <w:rsid w:val="08D8256E"/>
    <w:rsid w:val="09BB93FD"/>
    <w:rsid w:val="0D77F129"/>
    <w:rsid w:val="0E3A7DEF"/>
    <w:rsid w:val="0E4EE491"/>
    <w:rsid w:val="0ECE152F"/>
    <w:rsid w:val="0F255198"/>
    <w:rsid w:val="1088032E"/>
    <w:rsid w:val="12C2F725"/>
    <w:rsid w:val="1314F655"/>
    <w:rsid w:val="1314F655"/>
    <w:rsid w:val="13A1D2C1"/>
    <w:rsid w:val="14E00353"/>
    <w:rsid w:val="14E00353"/>
    <w:rsid w:val="158BA3E1"/>
    <w:rsid w:val="15DE4FC5"/>
    <w:rsid w:val="16193CD1"/>
    <w:rsid w:val="1643F9EF"/>
    <w:rsid w:val="16974816"/>
    <w:rsid w:val="1818DD60"/>
    <w:rsid w:val="1970796B"/>
    <w:rsid w:val="1A2DD9C2"/>
    <w:rsid w:val="1B4576F9"/>
    <w:rsid w:val="1D53F5FA"/>
    <w:rsid w:val="1D961C5F"/>
    <w:rsid w:val="1DBF08E3"/>
    <w:rsid w:val="1F8CABE1"/>
    <w:rsid w:val="215F4319"/>
    <w:rsid w:val="21BDCED1"/>
    <w:rsid w:val="22D7BBF4"/>
    <w:rsid w:val="23A5D346"/>
    <w:rsid w:val="24117AD5"/>
    <w:rsid w:val="24117AD5"/>
    <w:rsid w:val="268E8A27"/>
    <w:rsid w:val="268E8A27"/>
    <w:rsid w:val="2C4D1905"/>
    <w:rsid w:val="2D6205E2"/>
    <w:rsid w:val="30164C58"/>
    <w:rsid w:val="301F6115"/>
    <w:rsid w:val="307B388A"/>
    <w:rsid w:val="309943E9"/>
    <w:rsid w:val="30A7E676"/>
    <w:rsid w:val="317DB9B3"/>
    <w:rsid w:val="36EA332F"/>
    <w:rsid w:val="37920933"/>
    <w:rsid w:val="3A0D5B8C"/>
    <w:rsid w:val="3A0D5B8C"/>
    <w:rsid w:val="3A7254F1"/>
    <w:rsid w:val="3A77624F"/>
    <w:rsid w:val="41639638"/>
    <w:rsid w:val="41866487"/>
    <w:rsid w:val="424E0555"/>
    <w:rsid w:val="4333DB23"/>
    <w:rsid w:val="4348DD38"/>
    <w:rsid w:val="44F35E7B"/>
    <w:rsid w:val="459FF95A"/>
    <w:rsid w:val="45BD3F3B"/>
    <w:rsid w:val="45BD3F3B"/>
    <w:rsid w:val="45E4A146"/>
    <w:rsid w:val="460416E0"/>
    <w:rsid w:val="46C7F268"/>
    <w:rsid w:val="46E8E2AD"/>
    <w:rsid w:val="47448F3F"/>
    <w:rsid w:val="4958B2C0"/>
    <w:rsid w:val="49AA2CA7"/>
    <w:rsid w:val="4A66ACF5"/>
    <w:rsid w:val="4A9B9F4D"/>
    <w:rsid w:val="4D7520F2"/>
    <w:rsid w:val="4FF503DC"/>
    <w:rsid w:val="4FF503DC"/>
    <w:rsid w:val="5384FDD0"/>
    <w:rsid w:val="53B38EAE"/>
    <w:rsid w:val="54FF3522"/>
    <w:rsid w:val="552A9365"/>
    <w:rsid w:val="55AD95E0"/>
    <w:rsid w:val="571A9A89"/>
    <w:rsid w:val="57521FB5"/>
    <w:rsid w:val="57DAB357"/>
    <w:rsid w:val="582E66A4"/>
    <w:rsid w:val="58575AD8"/>
    <w:rsid w:val="5878B203"/>
    <w:rsid w:val="591A4CF6"/>
    <w:rsid w:val="5960EC6A"/>
    <w:rsid w:val="5AF217FC"/>
    <w:rsid w:val="5B99C93F"/>
    <w:rsid w:val="5C701607"/>
    <w:rsid w:val="5CE1E4B2"/>
    <w:rsid w:val="5CF87A2E"/>
    <w:rsid w:val="600C5B87"/>
    <w:rsid w:val="61ECF481"/>
    <w:rsid w:val="61F7960F"/>
    <w:rsid w:val="629B42EA"/>
    <w:rsid w:val="62D99FFF"/>
    <w:rsid w:val="63A7A55C"/>
    <w:rsid w:val="6430D28F"/>
    <w:rsid w:val="64C472FB"/>
    <w:rsid w:val="67E96E42"/>
    <w:rsid w:val="69741F7B"/>
    <w:rsid w:val="69A60967"/>
    <w:rsid w:val="6A6E8104"/>
    <w:rsid w:val="6A85BE8C"/>
    <w:rsid w:val="6BA11C52"/>
    <w:rsid w:val="6BA11C52"/>
    <w:rsid w:val="6BCBE91D"/>
    <w:rsid w:val="6C1E1C81"/>
    <w:rsid w:val="6C6771CA"/>
    <w:rsid w:val="6D797F22"/>
    <w:rsid w:val="6E0CE98A"/>
    <w:rsid w:val="702F5A43"/>
    <w:rsid w:val="702F5A43"/>
    <w:rsid w:val="705E0A37"/>
    <w:rsid w:val="70F19B00"/>
    <w:rsid w:val="7229F91A"/>
    <w:rsid w:val="7294100F"/>
    <w:rsid w:val="72BF2780"/>
    <w:rsid w:val="72CCB317"/>
    <w:rsid w:val="74E62664"/>
    <w:rsid w:val="76A64269"/>
    <w:rsid w:val="775A0EDE"/>
    <w:rsid w:val="784209AE"/>
    <w:rsid w:val="7ACEF5C8"/>
    <w:rsid w:val="7AD8818B"/>
    <w:rsid w:val="7F94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9B00"/>
  <w15:chartTrackingRefBased/>
  <w15:docId w15:val="{89B59C45-316B-4DF6-9821-CF75FE607D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37920933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AD8818B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6628ddd2849436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AF14F67E6B448A7DF6B4BBD95813A" ma:contentTypeVersion="8" ma:contentTypeDescription="Create a new document." ma:contentTypeScope="" ma:versionID="40efaed5f4a45136805b5bf7fdac8e66">
  <xsd:schema xmlns:xsd="http://www.w3.org/2001/XMLSchema" xmlns:xs="http://www.w3.org/2001/XMLSchema" xmlns:p="http://schemas.microsoft.com/office/2006/metadata/properties" xmlns:ns2="54bcb6bb-c504-443d-8cd4-7a1f0e149b33" targetNamespace="http://schemas.microsoft.com/office/2006/metadata/properties" ma:root="true" ma:fieldsID="a56d518c5bebfc9f23356e9dd73bb097" ns2:_="">
    <xsd:import namespace="54bcb6bb-c504-443d-8cd4-7a1f0e149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cb6bb-c504-443d-8cd4-7a1f0e149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625301-AF86-4DFF-A5FF-E0F499264C10}"/>
</file>

<file path=customXml/itemProps2.xml><?xml version="1.0" encoding="utf-8"?>
<ds:datastoreItem xmlns:ds="http://schemas.openxmlformats.org/officeDocument/2006/customXml" ds:itemID="{E8608E5A-9633-4B25-93C8-A2A8365AF70F}"/>
</file>

<file path=customXml/itemProps3.xml><?xml version="1.0" encoding="utf-8"?>
<ds:datastoreItem xmlns:ds="http://schemas.openxmlformats.org/officeDocument/2006/customXml" ds:itemID="{5C08A095-689A-498C-946F-50CA1BBBFD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Goodman, Andrew</dc:creator>
  <cp:keywords/>
  <dc:description/>
  <cp:lastModifiedBy>Goodman, Andrew</cp:lastModifiedBy>
  <dcterms:created xsi:type="dcterms:W3CDTF">2025-08-05T19:11:09Z</dcterms:created>
  <dcterms:modified xsi:type="dcterms:W3CDTF">2025-12-11T16:01:44Z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0x010100646AF14F67E6B448A7DF6B4BBD95813A</vt:lpwstr>
  </property>
</Properties>
</file>