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16" w:rsidRDefault="00CB10D9" w:rsidP="00CA6191">
      <w:pPr>
        <w:spacing w:after="0" w:line="240" w:lineRule="auto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Faculty </w:t>
      </w:r>
      <w:r w:rsidR="000455EE">
        <w:rPr>
          <w:rFonts w:ascii="Gill Sans MT" w:hAnsi="Gill Sans MT"/>
          <w:b/>
          <w:sz w:val="28"/>
        </w:rPr>
        <w:t>Tenure</w:t>
      </w:r>
      <w:r w:rsidR="00B50AF3" w:rsidRPr="00CA6191">
        <w:rPr>
          <w:rFonts w:ascii="Gill Sans MT" w:hAnsi="Gill Sans MT"/>
          <w:b/>
          <w:sz w:val="28"/>
        </w:rPr>
        <w:t xml:space="preserve"> Checklist</w:t>
      </w:r>
    </w:p>
    <w:p w:rsidR="00E95FE9" w:rsidRPr="00BD762E" w:rsidRDefault="00E95FE9" w:rsidP="00E95FE9">
      <w:pPr>
        <w:spacing w:after="0" w:line="240" w:lineRule="auto"/>
        <w:jc w:val="center"/>
        <w:rPr>
          <w:rFonts w:ascii="Gill Sans MT" w:hAnsi="Gill Sans MT"/>
          <w:b/>
          <w:sz w:val="18"/>
        </w:rPr>
      </w:pPr>
      <w:r>
        <w:rPr>
          <w:rFonts w:ascii="Gill Sans MT" w:hAnsi="Gill Sans MT"/>
          <w:b/>
          <w:sz w:val="18"/>
        </w:rPr>
        <w:t>To be completed by Department Chairperson</w:t>
      </w:r>
    </w:p>
    <w:p w:rsidR="00CA6191" w:rsidRDefault="00CA6191" w:rsidP="00B50AF3">
      <w:pPr>
        <w:spacing w:after="0" w:line="240" w:lineRule="auto"/>
        <w:rPr>
          <w:rFonts w:ascii="Gill Sans MT" w:hAnsi="Gill Sans MT"/>
          <w:b/>
        </w:rPr>
      </w:pPr>
    </w:p>
    <w:p w:rsidR="00B50AF3" w:rsidRPr="00B50AF3" w:rsidRDefault="007C4A79" w:rsidP="00B50AF3">
      <w:p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Faculty Member </w:t>
      </w:r>
      <w:r w:rsidR="00B50AF3" w:rsidRPr="00B50AF3">
        <w:rPr>
          <w:rFonts w:ascii="Gill Sans MT" w:hAnsi="Gill Sans MT"/>
          <w:b/>
        </w:rPr>
        <w:t>Name:</w:t>
      </w:r>
      <w:r w:rsidR="00B50AF3" w:rsidRPr="00B50AF3">
        <w:rPr>
          <w:rFonts w:ascii="Gill Sans MT" w:hAnsi="Gill Sans MT"/>
        </w:rPr>
        <w:t xml:space="preserve"> </w:t>
      </w:r>
      <w:sdt>
        <w:sdtPr>
          <w:rPr>
            <w:rFonts w:ascii="Gill Sans MT" w:hAnsi="Gill Sans MT"/>
          </w:rPr>
          <w:id w:val="1190336925"/>
          <w:placeholder>
            <w:docPart w:val="DefaultPlaceholder_-1854013440"/>
          </w:placeholder>
          <w:showingPlcHdr/>
          <w:text/>
        </w:sdtPr>
        <w:sdtEndPr/>
        <w:sdtContent>
          <w:r w:rsidR="00CA5EF7" w:rsidRPr="009218CB">
            <w:rPr>
              <w:rStyle w:val="PlaceholderText"/>
            </w:rPr>
            <w:t>Click or tap here to enter text.</w:t>
          </w:r>
        </w:sdtContent>
      </w:sdt>
    </w:p>
    <w:p w:rsidR="00B50AF3" w:rsidRPr="00B50AF3" w:rsidRDefault="00B50AF3" w:rsidP="007B3DA2">
      <w:pPr>
        <w:spacing w:before="120" w:after="0" w:line="240" w:lineRule="auto"/>
        <w:rPr>
          <w:rFonts w:ascii="Gill Sans MT" w:hAnsi="Gill Sans MT"/>
        </w:rPr>
      </w:pPr>
      <w:r w:rsidRPr="00B50AF3">
        <w:rPr>
          <w:rFonts w:ascii="Gill Sans MT" w:hAnsi="Gill Sans MT"/>
          <w:b/>
        </w:rPr>
        <w:t>Department:</w:t>
      </w:r>
      <w:r w:rsidRPr="00B50AF3">
        <w:rPr>
          <w:rFonts w:ascii="Gill Sans MT" w:hAnsi="Gill Sans MT"/>
        </w:rPr>
        <w:t xml:space="preserve"> </w:t>
      </w:r>
      <w:sdt>
        <w:sdtPr>
          <w:rPr>
            <w:rFonts w:ascii="Gill Sans MT" w:hAnsi="Gill Sans MT"/>
          </w:rPr>
          <w:id w:val="1285468277"/>
          <w:placeholder>
            <w:docPart w:val="DefaultPlaceholder_-1854013440"/>
          </w:placeholder>
          <w:showingPlcHdr/>
          <w:text/>
        </w:sdtPr>
        <w:sdtEndPr/>
        <w:sdtContent>
          <w:r w:rsidR="00CA5EF7" w:rsidRPr="009218CB">
            <w:rPr>
              <w:rStyle w:val="PlaceholderText"/>
            </w:rPr>
            <w:t>Click or tap here to enter text.</w:t>
          </w:r>
        </w:sdtContent>
      </w:sdt>
    </w:p>
    <w:p w:rsidR="00B50AF3" w:rsidRPr="00B50AF3" w:rsidRDefault="00B50AF3" w:rsidP="007B3DA2">
      <w:pPr>
        <w:pBdr>
          <w:bottom w:val="single" w:sz="4" w:space="1" w:color="auto"/>
        </w:pBdr>
        <w:spacing w:before="120" w:after="0" w:line="240" w:lineRule="auto"/>
        <w:rPr>
          <w:rFonts w:ascii="Gill Sans MT" w:hAnsi="Gill Sans MT"/>
        </w:rPr>
      </w:pPr>
      <w:r w:rsidRPr="00B50AF3">
        <w:rPr>
          <w:rFonts w:ascii="Gill Sans MT" w:hAnsi="Gill Sans MT"/>
          <w:b/>
        </w:rPr>
        <w:t>Hire Date:</w:t>
      </w:r>
      <w:r w:rsidRPr="00B50AF3">
        <w:rPr>
          <w:rFonts w:ascii="Gill Sans MT" w:hAnsi="Gill Sans MT"/>
        </w:rPr>
        <w:t xml:space="preserve"> </w:t>
      </w:r>
      <w:sdt>
        <w:sdtPr>
          <w:rPr>
            <w:rFonts w:ascii="Gill Sans MT" w:hAnsi="Gill Sans MT"/>
          </w:rPr>
          <w:id w:val="-901215301"/>
          <w:placeholder>
            <w:docPart w:val="DefaultPlaceholder_-1854013438"/>
          </w:placeholder>
          <w:showingPlcHdr/>
          <w:date w:fullDate="2014-12-0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A5EF7" w:rsidRPr="009218CB">
            <w:rPr>
              <w:rStyle w:val="PlaceholderText"/>
            </w:rPr>
            <w:t>Click or tap to enter a date.</w:t>
          </w:r>
        </w:sdtContent>
      </w:sdt>
    </w:p>
    <w:p w:rsidR="001534C4" w:rsidRDefault="001534C4" w:rsidP="00DF37DE">
      <w:pPr>
        <w:pStyle w:val="ListParagraph"/>
        <w:spacing w:before="120" w:after="0" w:line="240" w:lineRule="auto"/>
        <w:ind w:left="0"/>
        <w:rPr>
          <w:rFonts w:ascii="Gill Sans MT" w:hAnsi="Gill Sans MT"/>
          <w:sz w:val="20"/>
        </w:rPr>
      </w:pPr>
    </w:p>
    <w:p w:rsidR="001534C4" w:rsidRPr="00D57F22" w:rsidRDefault="001534C4" w:rsidP="001534C4">
      <w:pPr>
        <w:shd w:val="clear" w:color="auto" w:fill="F2F2F2" w:themeFill="background1" w:themeFillShade="F2"/>
        <w:spacing w:after="0" w:line="240" w:lineRule="auto"/>
        <w:rPr>
          <w:rFonts w:ascii="Gill Sans MT" w:hAnsi="Gill Sans MT"/>
          <w:b/>
        </w:rPr>
      </w:pPr>
      <w:r w:rsidRPr="00D57F22">
        <w:rPr>
          <w:rFonts w:ascii="Gill Sans MT" w:hAnsi="Gill Sans MT"/>
          <w:b/>
        </w:rPr>
        <w:t>NOTE: Per the</w:t>
      </w:r>
      <w:r w:rsidR="00831628">
        <w:rPr>
          <w:rFonts w:ascii="Gill Sans MT" w:hAnsi="Gill Sans MT"/>
          <w:b/>
        </w:rPr>
        <w:t xml:space="preserve"> CCRIFA Contract, Article X, B.1</w:t>
      </w:r>
      <w:r w:rsidRPr="00D57F22">
        <w:rPr>
          <w:rFonts w:ascii="Gill Sans MT" w:hAnsi="Gill Sans MT"/>
          <w:b/>
        </w:rPr>
        <w:t>.</w:t>
      </w:r>
    </w:p>
    <w:p w:rsidR="007B3DA2" w:rsidRPr="001534C4" w:rsidRDefault="00DF37DE" w:rsidP="00DF37DE">
      <w:pPr>
        <w:pStyle w:val="ListParagraph"/>
        <w:spacing w:before="120" w:after="0" w:line="240" w:lineRule="auto"/>
        <w:ind w:left="0"/>
        <w:rPr>
          <w:rFonts w:ascii="Gill Sans MT" w:hAnsi="Gill Sans MT"/>
        </w:rPr>
      </w:pPr>
      <w:r w:rsidRPr="001534C4">
        <w:rPr>
          <w:rFonts w:ascii="Gill Sans MT" w:hAnsi="Gill Sans MT"/>
        </w:rPr>
        <w:t xml:space="preserve">The institution during a period of six (6) years has the opportunity to observe and evaluate the capabilities and the performance of a faculty member. Each time a faculty member's contract comes up for renewal, the administration </w:t>
      </w:r>
      <w:proofErr w:type="gramStart"/>
      <w:r w:rsidRPr="001534C4">
        <w:rPr>
          <w:rFonts w:ascii="Gill Sans MT" w:hAnsi="Gill Sans MT"/>
        </w:rPr>
        <w:t>is charged</w:t>
      </w:r>
      <w:proofErr w:type="gramEnd"/>
      <w:r w:rsidRPr="001534C4">
        <w:rPr>
          <w:rFonts w:ascii="Gill Sans MT" w:hAnsi="Gill Sans MT"/>
        </w:rPr>
        <w:t xml:space="preserve"> with the responsibility of judging all the qualifications of that faculty member. This judgment should be active, not passive.</w:t>
      </w:r>
    </w:p>
    <w:p w:rsidR="00DF37DE" w:rsidRPr="007B3DA2" w:rsidRDefault="00DF37DE" w:rsidP="007B3DA2">
      <w:pPr>
        <w:pStyle w:val="ListParagraph"/>
        <w:spacing w:after="0" w:line="240" w:lineRule="auto"/>
        <w:rPr>
          <w:rFonts w:ascii="Gill Sans MT" w:hAnsi="Gill Sans MT"/>
        </w:rPr>
      </w:pPr>
    </w:p>
    <w:p w:rsidR="009D100D" w:rsidRPr="009D100D" w:rsidRDefault="007C4A79" w:rsidP="007B3DA2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/>
        </w:rPr>
      </w:pPr>
      <w:r>
        <w:rPr>
          <w:rFonts w:ascii="Gill Sans MT" w:hAnsi="Gill Sans MT"/>
          <w:b/>
        </w:rPr>
        <w:t>Is the faculty member</w:t>
      </w:r>
      <w:r w:rsidR="00C86EC2" w:rsidRPr="009D100D">
        <w:rPr>
          <w:rFonts w:ascii="Gill Sans MT" w:hAnsi="Gill Sans MT"/>
          <w:b/>
        </w:rPr>
        <w:t xml:space="preserve"> </w:t>
      </w:r>
      <w:r w:rsidR="00D9626E">
        <w:rPr>
          <w:rFonts w:ascii="Gill Sans MT" w:hAnsi="Gill Sans MT"/>
          <w:b/>
        </w:rPr>
        <w:t xml:space="preserve">eligible for </w:t>
      </w:r>
      <w:r w:rsidR="00C86EC2" w:rsidRPr="009D100D">
        <w:rPr>
          <w:rFonts w:ascii="Gill Sans MT" w:hAnsi="Gill Sans MT"/>
          <w:b/>
        </w:rPr>
        <w:t>Tenure?</w:t>
      </w:r>
      <w:r w:rsidR="00C86EC2" w:rsidRPr="009D100D">
        <w:rPr>
          <w:rFonts w:ascii="Gill Sans MT" w:hAnsi="Gill Sans MT"/>
        </w:rPr>
        <w:t xml:space="preserve"> </w:t>
      </w:r>
      <w:sdt>
        <w:sdtPr>
          <w:id w:val="-1291278431"/>
          <w:placeholder>
            <w:docPart w:val="F61FD35D42F14736A33CBCA73D5BB46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86EC2" w:rsidRPr="009D100D">
            <w:rPr>
              <w:rStyle w:val="PlaceholderText"/>
              <w:rFonts w:ascii="Gill Sans MT" w:hAnsi="Gill Sans MT"/>
            </w:rPr>
            <w:t>Choose an item.</w:t>
          </w:r>
        </w:sdtContent>
      </w:sdt>
    </w:p>
    <w:p w:rsidR="007B3DA2" w:rsidRPr="007B3DA2" w:rsidRDefault="007B3DA2" w:rsidP="007B3DA2">
      <w:pPr>
        <w:pStyle w:val="ListParagraph"/>
        <w:spacing w:after="0" w:line="240" w:lineRule="auto"/>
        <w:rPr>
          <w:rFonts w:ascii="Gill Sans MT" w:hAnsi="Gill Sans MT"/>
        </w:rPr>
      </w:pPr>
    </w:p>
    <w:p w:rsidR="00B50AF3" w:rsidRPr="00B50AF3" w:rsidRDefault="00B50AF3" w:rsidP="007B3DA2">
      <w:pPr>
        <w:spacing w:after="0" w:line="240" w:lineRule="auto"/>
        <w:rPr>
          <w:rFonts w:ascii="Gill Sans MT" w:hAnsi="Gill Sans MT"/>
          <w:b/>
        </w:rPr>
      </w:pPr>
      <w:r w:rsidRPr="00B50AF3">
        <w:rPr>
          <w:rFonts w:ascii="Gill Sans MT" w:hAnsi="Gill Sans MT"/>
          <w:b/>
        </w:rPr>
        <w:t xml:space="preserve">Information Required for </w:t>
      </w:r>
      <w:r w:rsidR="00C25365">
        <w:rPr>
          <w:rFonts w:ascii="Gill Sans MT" w:hAnsi="Gill Sans MT"/>
          <w:b/>
        </w:rPr>
        <w:t>Tenure</w:t>
      </w:r>
    </w:p>
    <w:p w:rsidR="00B50AF3" w:rsidRDefault="00B50AF3" w:rsidP="007B3DA2">
      <w:pPr>
        <w:pBdr>
          <w:bottom w:val="single" w:sz="4" w:space="1" w:color="auto"/>
        </w:pBdr>
        <w:spacing w:after="120" w:line="240" w:lineRule="auto"/>
        <w:rPr>
          <w:rFonts w:ascii="Gill Sans MT" w:hAnsi="Gill Sans MT"/>
        </w:rPr>
      </w:pPr>
      <w:r w:rsidRPr="00B50AF3">
        <w:rPr>
          <w:rFonts w:ascii="Gill Sans MT" w:hAnsi="Gill Sans MT"/>
        </w:rPr>
        <w:t xml:space="preserve">Please indicate that this </w:t>
      </w:r>
      <w:r w:rsidR="007D4198">
        <w:rPr>
          <w:rFonts w:ascii="Gill Sans MT" w:hAnsi="Gill Sans MT"/>
        </w:rPr>
        <w:t>tenure</w:t>
      </w:r>
      <w:r w:rsidRPr="00B50AF3">
        <w:rPr>
          <w:rFonts w:ascii="Gill Sans MT" w:hAnsi="Gill Sans MT"/>
        </w:rPr>
        <w:t xml:space="preserve"> packet is complete by </w:t>
      </w:r>
      <w:r w:rsidR="00EB39DC">
        <w:rPr>
          <w:rFonts w:ascii="Gill Sans MT" w:hAnsi="Gill Sans MT"/>
        </w:rPr>
        <w:t>filling out</w:t>
      </w:r>
      <w:r>
        <w:rPr>
          <w:rFonts w:ascii="Gill Sans MT" w:hAnsi="Gill Sans MT"/>
        </w:rPr>
        <w:t xml:space="preserve"> the following checklist</w:t>
      </w:r>
      <w:r w:rsidR="00EB39DC">
        <w:rPr>
          <w:rFonts w:ascii="Gill Sans MT" w:hAnsi="Gill Sans MT"/>
        </w:rPr>
        <w:t xml:space="preserve"> and submit with </w:t>
      </w:r>
      <w:r w:rsidR="007D4198">
        <w:rPr>
          <w:rFonts w:ascii="Gill Sans MT" w:hAnsi="Gill Sans MT"/>
        </w:rPr>
        <w:t>the tenure</w:t>
      </w:r>
      <w:r w:rsidR="00EB39DC">
        <w:rPr>
          <w:rFonts w:ascii="Gill Sans MT" w:hAnsi="Gill Sans MT"/>
        </w:rPr>
        <w:t xml:space="preserve"> packet</w:t>
      </w:r>
      <w:r>
        <w:rPr>
          <w:rFonts w:ascii="Gill Sans MT" w:hAnsi="Gill Sans MT"/>
        </w:rPr>
        <w:t>:</w:t>
      </w:r>
    </w:p>
    <w:p w:rsidR="00222284" w:rsidRPr="00222284" w:rsidRDefault="00222284" w:rsidP="00222284">
      <w:pPr>
        <w:pBdr>
          <w:bottom w:val="single" w:sz="4" w:space="1" w:color="auto"/>
        </w:pBdr>
        <w:spacing w:after="0" w:line="240" w:lineRule="auto"/>
        <w:rPr>
          <w:rFonts w:ascii="Gill Sans MT" w:hAnsi="Gill Sans MT"/>
          <w:sz w:val="2"/>
        </w:rPr>
      </w:pPr>
    </w:p>
    <w:p w:rsidR="00B50AF3" w:rsidRDefault="00831628" w:rsidP="00ED63E3">
      <w:pPr>
        <w:spacing w:before="120" w:after="0" w:line="240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7465663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0AF3" w:rsidRPr="00B50AF3">
            <w:rPr>
              <w:rFonts w:ascii="Segoe UI Symbol" w:eastAsia="MS Gothic" w:hAnsi="Segoe UI Symbol" w:cs="Segoe UI Symbol"/>
            </w:rPr>
            <w:t>☐</w:t>
          </w:r>
        </w:sdtContent>
      </w:sdt>
      <w:r w:rsidR="00B50AF3" w:rsidRPr="00B50AF3">
        <w:rPr>
          <w:rFonts w:ascii="Gill Sans MT" w:hAnsi="Gill Sans MT"/>
        </w:rPr>
        <w:t xml:space="preserve"> </w:t>
      </w:r>
      <w:r w:rsidR="00B50AF3">
        <w:rPr>
          <w:rFonts w:ascii="Gill Sans MT" w:hAnsi="Gill Sans MT"/>
        </w:rPr>
        <w:t>This packet includes</w:t>
      </w:r>
      <w:r w:rsidR="00B50AF3" w:rsidRPr="00B50AF3">
        <w:rPr>
          <w:rFonts w:ascii="Gill Sans MT" w:hAnsi="Gill Sans MT"/>
        </w:rPr>
        <w:t xml:space="preserve"> the </w:t>
      </w:r>
      <w:r w:rsidR="007D4198">
        <w:rPr>
          <w:rFonts w:ascii="Gill Sans MT" w:hAnsi="Gill Sans MT"/>
        </w:rPr>
        <w:t xml:space="preserve">four (4) </w:t>
      </w:r>
      <w:r w:rsidR="00B50AF3" w:rsidRPr="00B50AF3">
        <w:rPr>
          <w:rFonts w:ascii="Gill Sans MT" w:hAnsi="Gill Sans MT"/>
        </w:rPr>
        <w:t>required comprehensive evaluations</w:t>
      </w:r>
      <w:r w:rsidR="007D4198">
        <w:rPr>
          <w:rFonts w:ascii="Gill Sans MT" w:hAnsi="Gill Sans MT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01789" w:rsidTr="00E95FE9">
        <w:trPr>
          <w:trHeight w:val="20"/>
        </w:trPr>
        <w:tc>
          <w:tcPr>
            <w:tcW w:w="2337" w:type="dxa"/>
            <w:shd w:val="clear" w:color="auto" w:fill="F2F2F2" w:themeFill="background1" w:themeFillShade="F2"/>
          </w:tcPr>
          <w:p w:rsidR="00201789" w:rsidRPr="00296246" w:rsidRDefault="00201789" w:rsidP="00ED63E3">
            <w:pPr>
              <w:spacing w:before="120"/>
              <w:rPr>
                <w:rFonts w:ascii="Gill Sans MT" w:hAnsi="Gill Sans MT"/>
                <w:b/>
              </w:rPr>
            </w:pPr>
            <w:r w:rsidRPr="00296246">
              <w:rPr>
                <w:rFonts w:ascii="Gill Sans MT" w:hAnsi="Gill Sans MT"/>
                <w:b/>
              </w:rPr>
              <w:t>Year 1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:rsidR="00201789" w:rsidRPr="00296246" w:rsidRDefault="00201789" w:rsidP="00ED63E3">
            <w:pPr>
              <w:spacing w:before="120"/>
              <w:rPr>
                <w:rFonts w:ascii="Gill Sans MT" w:hAnsi="Gill Sans MT"/>
                <w:b/>
              </w:rPr>
            </w:pPr>
            <w:r w:rsidRPr="00296246">
              <w:rPr>
                <w:rFonts w:ascii="Gill Sans MT" w:hAnsi="Gill Sans MT"/>
                <w:b/>
              </w:rPr>
              <w:t>Year 2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:rsidR="00201789" w:rsidRPr="00296246" w:rsidRDefault="00201789" w:rsidP="00ED63E3">
            <w:pPr>
              <w:spacing w:before="120"/>
              <w:rPr>
                <w:rFonts w:ascii="Gill Sans MT" w:hAnsi="Gill Sans MT"/>
                <w:b/>
              </w:rPr>
            </w:pPr>
            <w:r w:rsidRPr="00296246">
              <w:rPr>
                <w:rFonts w:ascii="Gill Sans MT" w:hAnsi="Gill Sans MT"/>
                <w:b/>
              </w:rPr>
              <w:t>Year 3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:rsidR="00201789" w:rsidRPr="00296246" w:rsidRDefault="00201789" w:rsidP="00ED63E3">
            <w:pPr>
              <w:spacing w:before="120"/>
              <w:rPr>
                <w:rFonts w:ascii="Gill Sans MT" w:hAnsi="Gill Sans MT"/>
                <w:b/>
              </w:rPr>
            </w:pPr>
            <w:r w:rsidRPr="00296246">
              <w:rPr>
                <w:rFonts w:ascii="Gill Sans MT" w:hAnsi="Gill Sans MT"/>
                <w:b/>
              </w:rPr>
              <w:t>Year 6</w:t>
            </w:r>
          </w:p>
        </w:tc>
      </w:tr>
      <w:tr w:rsidR="008E2A8C" w:rsidTr="00C25365">
        <w:tc>
          <w:tcPr>
            <w:tcW w:w="2337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1106231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Dean Evaluation</w:t>
            </w:r>
          </w:p>
        </w:tc>
        <w:tc>
          <w:tcPr>
            <w:tcW w:w="2337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3127626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Dean Evaluation</w:t>
            </w:r>
          </w:p>
        </w:tc>
        <w:tc>
          <w:tcPr>
            <w:tcW w:w="2338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2044013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Dean Evaluation</w:t>
            </w:r>
          </w:p>
        </w:tc>
        <w:tc>
          <w:tcPr>
            <w:tcW w:w="2338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11572244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Dean Evaluation</w:t>
            </w:r>
          </w:p>
        </w:tc>
      </w:tr>
      <w:tr w:rsidR="008E2A8C" w:rsidTr="00C25365">
        <w:tc>
          <w:tcPr>
            <w:tcW w:w="2337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18738364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 w:rsidRPr="00B50A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Chair Evaluation</w:t>
            </w:r>
          </w:p>
        </w:tc>
        <w:tc>
          <w:tcPr>
            <w:tcW w:w="2337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3473795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 w:rsidRPr="00B50A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Chair Evaluation</w:t>
            </w:r>
          </w:p>
        </w:tc>
        <w:tc>
          <w:tcPr>
            <w:tcW w:w="2338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20840224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 w:rsidRPr="00B50A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Chair Evaluation</w:t>
            </w:r>
          </w:p>
        </w:tc>
        <w:tc>
          <w:tcPr>
            <w:tcW w:w="2338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1503318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 w:rsidRPr="00B50A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Chair Evaluation</w:t>
            </w:r>
          </w:p>
        </w:tc>
      </w:tr>
      <w:tr w:rsidR="008E2A8C" w:rsidTr="00C25365">
        <w:tc>
          <w:tcPr>
            <w:tcW w:w="2337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1964153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 w:rsidRPr="00B50A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Peer Evaluation</w:t>
            </w:r>
          </w:p>
        </w:tc>
        <w:tc>
          <w:tcPr>
            <w:tcW w:w="2337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1871334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 w:rsidRPr="00B50A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Peer Evaluation</w:t>
            </w:r>
          </w:p>
        </w:tc>
        <w:tc>
          <w:tcPr>
            <w:tcW w:w="2338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1420086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 w:rsidRPr="00B50A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Peer Evaluation</w:t>
            </w:r>
          </w:p>
        </w:tc>
        <w:tc>
          <w:tcPr>
            <w:tcW w:w="2338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17487269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 w:rsidRPr="00B50A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Peer Evaluation</w:t>
            </w:r>
          </w:p>
        </w:tc>
      </w:tr>
      <w:tr w:rsidR="008E2A8C" w:rsidTr="00C25365">
        <w:tc>
          <w:tcPr>
            <w:tcW w:w="2337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1844080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 w:rsidRPr="00B50A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Self Evaluation</w:t>
            </w:r>
          </w:p>
        </w:tc>
        <w:tc>
          <w:tcPr>
            <w:tcW w:w="2337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588618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 w:rsidRPr="00B50A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Self Evaluation</w:t>
            </w:r>
          </w:p>
        </w:tc>
        <w:tc>
          <w:tcPr>
            <w:tcW w:w="2338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12380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 w:rsidRPr="00B50A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Self Evaluation</w:t>
            </w:r>
          </w:p>
        </w:tc>
        <w:tc>
          <w:tcPr>
            <w:tcW w:w="2338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14781094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 w:rsidRPr="00B50A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Self Evaluation</w:t>
            </w:r>
          </w:p>
        </w:tc>
      </w:tr>
      <w:tr w:rsidR="008E2A8C" w:rsidTr="00C25365">
        <w:tc>
          <w:tcPr>
            <w:tcW w:w="2337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1887177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 w:rsidRPr="00B50A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Student Evaluation</w:t>
            </w:r>
          </w:p>
        </w:tc>
        <w:tc>
          <w:tcPr>
            <w:tcW w:w="2337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915481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 w:rsidRPr="00B50A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Student Evaluation</w:t>
            </w:r>
          </w:p>
        </w:tc>
        <w:tc>
          <w:tcPr>
            <w:tcW w:w="2338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-2042033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 w:rsidRPr="00B50A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Student Evaluation</w:t>
            </w:r>
          </w:p>
        </w:tc>
        <w:tc>
          <w:tcPr>
            <w:tcW w:w="2338" w:type="dxa"/>
          </w:tcPr>
          <w:p w:rsidR="008E2A8C" w:rsidRDefault="00831628" w:rsidP="008E2A8C">
            <w:pPr>
              <w:spacing w:before="120"/>
              <w:rPr>
                <w:rFonts w:ascii="Gill Sans MT" w:hAnsi="Gill Sans MT"/>
              </w:rPr>
            </w:pPr>
            <w:sdt>
              <w:sdtPr>
                <w:rPr>
                  <w:rFonts w:ascii="Gill Sans MT" w:hAnsi="Gill Sans MT"/>
                </w:rPr>
                <w:id w:val="1920904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E2A8C" w:rsidRPr="00B50A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2A8C">
              <w:rPr>
                <w:rFonts w:ascii="Gill Sans MT" w:hAnsi="Gill Sans MT"/>
              </w:rPr>
              <w:t xml:space="preserve"> Student Evaluation</w:t>
            </w:r>
          </w:p>
        </w:tc>
      </w:tr>
    </w:tbl>
    <w:p w:rsidR="00C25365" w:rsidRDefault="00C25365" w:rsidP="00C25365">
      <w:pPr>
        <w:spacing w:before="120" w:after="0" w:line="240" w:lineRule="auto"/>
        <w:rPr>
          <w:rFonts w:ascii="Gill Sans MT" w:hAnsi="Gill Sans MT"/>
        </w:rPr>
      </w:pPr>
    </w:p>
    <w:p w:rsidR="007C7064" w:rsidRDefault="00831628" w:rsidP="00EB39DC">
      <w:pPr>
        <w:spacing w:before="120" w:after="0" w:line="240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7578309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25365" w:rsidRPr="00B50AF3">
            <w:rPr>
              <w:rFonts w:ascii="Segoe UI Symbol" w:eastAsia="MS Gothic" w:hAnsi="Segoe UI Symbol" w:cs="Segoe UI Symbol"/>
            </w:rPr>
            <w:t>☐</w:t>
          </w:r>
        </w:sdtContent>
      </w:sdt>
      <w:r w:rsidR="00C25365" w:rsidRPr="00B50AF3">
        <w:rPr>
          <w:rFonts w:ascii="Gill Sans MT" w:hAnsi="Gill Sans MT"/>
        </w:rPr>
        <w:t xml:space="preserve"> </w:t>
      </w:r>
      <w:r w:rsidR="007C7064">
        <w:rPr>
          <w:rFonts w:ascii="Gill Sans MT" w:hAnsi="Gill Sans MT"/>
        </w:rPr>
        <w:t>This packet contains an up-to-date CV and graduate-level transcripts</w:t>
      </w:r>
    </w:p>
    <w:p w:rsidR="007C7064" w:rsidRDefault="00831628" w:rsidP="00F77569">
      <w:pPr>
        <w:spacing w:before="120" w:after="0" w:line="240" w:lineRule="auto"/>
        <w:ind w:left="270" w:hanging="270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17339960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7064" w:rsidRPr="00B50AF3">
            <w:rPr>
              <w:rFonts w:ascii="Segoe UI Symbol" w:eastAsia="MS Gothic" w:hAnsi="Segoe UI Symbol" w:cs="Segoe UI Symbol"/>
            </w:rPr>
            <w:t>☐</w:t>
          </w:r>
        </w:sdtContent>
      </w:sdt>
      <w:r w:rsidR="007C7064" w:rsidRPr="00B50AF3">
        <w:rPr>
          <w:rFonts w:ascii="Gill Sans MT" w:hAnsi="Gill Sans MT"/>
        </w:rPr>
        <w:t xml:space="preserve"> </w:t>
      </w:r>
      <w:r w:rsidR="007C7064">
        <w:rPr>
          <w:rFonts w:ascii="Gill Sans MT" w:hAnsi="Gill Sans MT"/>
        </w:rPr>
        <w:t xml:space="preserve">This packet indicates accurate information such as date-of-hire, educational background, </w:t>
      </w:r>
      <w:r w:rsidR="00F77569">
        <w:rPr>
          <w:rFonts w:ascii="Gill Sans MT" w:hAnsi="Gill Sans MT"/>
        </w:rPr>
        <w:t>and pertinent professional experience.</w:t>
      </w:r>
    </w:p>
    <w:p w:rsidR="00B50AF3" w:rsidRPr="00B50AF3" w:rsidRDefault="00831628" w:rsidP="00EB39DC">
      <w:pPr>
        <w:spacing w:before="120" w:after="0" w:line="240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193293256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7064" w:rsidRPr="00B50AF3">
            <w:rPr>
              <w:rFonts w:ascii="Segoe UI Symbol" w:eastAsia="MS Gothic" w:hAnsi="Segoe UI Symbol" w:cs="Segoe UI Symbol"/>
            </w:rPr>
            <w:t>☐</w:t>
          </w:r>
        </w:sdtContent>
      </w:sdt>
      <w:r w:rsidR="007C7064" w:rsidRPr="00B50AF3">
        <w:rPr>
          <w:rFonts w:ascii="Gill Sans MT" w:hAnsi="Gill Sans MT"/>
        </w:rPr>
        <w:t xml:space="preserve"> </w:t>
      </w:r>
      <w:r w:rsidR="008E2A8C">
        <w:rPr>
          <w:rFonts w:ascii="Gill Sans MT" w:hAnsi="Gill Sans MT"/>
        </w:rPr>
        <w:t>The narrative</w:t>
      </w:r>
      <w:r w:rsidR="00B50AF3">
        <w:rPr>
          <w:rFonts w:ascii="Gill Sans MT" w:hAnsi="Gill Sans MT"/>
        </w:rPr>
        <w:t xml:space="preserve"> includes</w:t>
      </w:r>
      <w:r w:rsidR="008E2A8C">
        <w:rPr>
          <w:rFonts w:ascii="Gill Sans MT" w:hAnsi="Gill Sans MT"/>
        </w:rPr>
        <w:t xml:space="preserve"> a summary </w:t>
      </w:r>
      <w:r w:rsidR="0016297C">
        <w:rPr>
          <w:rFonts w:ascii="Gill Sans MT" w:hAnsi="Gill Sans MT"/>
        </w:rPr>
        <w:t>of</w:t>
      </w:r>
      <w:r w:rsidR="00B50AF3" w:rsidRPr="00B50AF3">
        <w:rPr>
          <w:rFonts w:ascii="Gill Sans MT" w:hAnsi="Gill Sans MT"/>
        </w:rPr>
        <w:t xml:space="preserve"> the</w:t>
      </w:r>
      <w:r w:rsidR="00B50AF3">
        <w:rPr>
          <w:rFonts w:ascii="Gill Sans MT" w:hAnsi="Gill Sans MT"/>
        </w:rPr>
        <w:t xml:space="preserve"> faculty member’s</w:t>
      </w:r>
      <w:r w:rsidR="00B50AF3" w:rsidRPr="00B50AF3">
        <w:rPr>
          <w:rFonts w:ascii="Gill Sans MT" w:hAnsi="Gill Sans MT"/>
        </w:rPr>
        <w:t xml:space="preserve"> teaching effectiveness.</w:t>
      </w:r>
    </w:p>
    <w:p w:rsidR="00B50AF3" w:rsidRPr="00B50AF3" w:rsidRDefault="00831628" w:rsidP="00EB39DC">
      <w:pPr>
        <w:spacing w:before="120" w:after="0" w:line="240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6793942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0AF3" w:rsidRPr="00B50AF3">
            <w:rPr>
              <w:rFonts w:ascii="Segoe UI Symbol" w:eastAsia="MS Gothic" w:hAnsi="Segoe UI Symbol" w:cs="Segoe UI Symbol"/>
            </w:rPr>
            <w:t>☐</w:t>
          </w:r>
        </w:sdtContent>
      </w:sdt>
      <w:r w:rsidR="00B50AF3" w:rsidRPr="00B50AF3">
        <w:rPr>
          <w:rFonts w:ascii="Gill Sans MT" w:hAnsi="Gill Sans MT"/>
        </w:rPr>
        <w:t xml:space="preserve"> </w:t>
      </w:r>
      <w:r w:rsidR="008E2A8C">
        <w:rPr>
          <w:rFonts w:ascii="Gill Sans MT" w:hAnsi="Gill Sans MT"/>
        </w:rPr>
        <w:t xml:space="preserve">The narrative includes a summary </w:t>
      </w:r>
      <w:r w:rsidR="00346289">
        <w:rPr>
          <w:rFonts w:ascii="Gill Sans MT" w:hAnsi="Gill Sans MT"/>
        </w:rPr>
        <w:t>of</w:t>
      </w:r>
      <w:r w:rsidR="008E2A8C" w:rsidRPr="00B50AF3">
        <w:rPr>
          <w:rFonts w:ascii="Gill Sans MT" w:hAnsi="Gill Sans MT"/>
        </w:rPr>
        <w:t xml:space="preserve"> </w:t>
      </w:r>
      <w:r w:rsidR="00B50AF3" w:rsidRPr="00B50AF3">
        <w:rPr>
          <w:rFonts w:ascii="Gill Sans MT" w:hAnsi="Gill Sans MT"/>
        </w:rPr>
        <w:t>the</w:t>
      </w:r>
      <w:r w:rsidR="00B50AF3">
        <w:rPr>
          <w:rFonts w:ascii="Gill Sans MT" w:hAnsi="Gill Sans MT"/>
        </w:rPr>
        <w:t xml:space="preserve"> faculty member’s</w:t>
      </w:r>
      <w:r w:rsidR="00B50AF3" w:rsidRPr="00B50AF3">
        <w:rPr>
          <w:rFonts w:ascii="Gill Sans MT" w:hAnsi="Gill Sans MT"/>
        </w:rPr>
        <w:t xml:space="preserve"> productive scholarship.</w:t>
      </w:r>
    </w:p>
    <w:p w:rsidR="00B50AF3" w:rsidRPr="00B50AF3" w:rsidRDefault="00831628" w:rsidP="00EB39DC">
      <w:pPr>
        <w:spacing w:before="120" w:after="0" w:line="240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15188409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0AF3" w:rsidRPr="00B50AF3">
            <w:rPr>
              <w:rFonts w:ascii="Segoe UI Symbol" w:eastAsia="MS Gothic" w:hAnsi="Segoe UI Symbol" w:cs="Segoe UI Symbol"/>
            </w:rPr>
            <w:t>☐</w:t>
          </w:r>
        </w:sdtContent>
      </w:sdt>
      <w:r w:rsidR="00B50AF3" w:rsidRPr="00B50AF3">
        <w:rPr>
          <w:rFonts w:ascii="Gill Sans MT" w:hAnsi="Gill Sans MT"/>
        </w:rPr>
        <w:t xml:space="preserve"> </w:t>
      </w:r>
      <w:r w:rsidR="00346289">
        <w:rPr>
          <w:rFonts w:ascii="Gill Sans MT" w:hAnsi="Gill Sans MT"/>
        </w:rPr>
        <w:t>The narrative includes a summary of</w:t>
      </w:r>
      <w:r w:rsidR="00346289" w:rsidRPr="00B50AF3">
        <w:rPr>
          <w:rFonts w:ascii="Gill Sans MT" w:hAnsi="Gill Sans MT"/>
        </w:rPr>
        <w:t xml:space="preserve"> </w:t>
      </w:r>
      <w:r w:rsidR="00B50AF3" w:rsidRPr="00B50AF3">
        <w:rPr>
          <w:rFonts w:ascii="Gill Sans MT" w:hAnsi="Gill Sans MT"/>
        </w:rPr>
        <w:t>the</w:t>
      </w:r>
      <w:r w:rsidR="00B50AF3">
        <w:rPr>
          <w:rFonts w:ascii="Gill Sans MT" w:hAnsi="Gill Sans MT"/>
        </w:rPr>
        <w:t xml:space="preserve"> faculty member’s</w:t>
      </w:r>
      <w:r w:rsidR="00B50AF3" w:rsidRPr="00B50AF3">
        <w:rPr>
          <w:rFonts w:ascii="Gill Sans MT" w:hAnsi="Gill Sans MT"/>
        </w:rPr>
        <w:t xml:space="preserve"> </w:t>
      </w:r>
      <w:r w:rsidR="00B50AF3">
        <w:rPr>
          <w:rFonts w:ascii="Gill Sans MT" w:hAnsi="Gill Sans MT"/>
        </w:rPr>
        <w:t>professional i</w:t>
      </w:r>
      <w:r w:rsidR="00B50AF3" w:rsidRPr="00B50AF3">
        <w:rPr>
          <w:rFonts w:ascii="Gill Sans MT" w:hAnsi="Gill Sans MT"/>
        </w:rPr>
        <w:t>mprovement.</w:t>
      </w:r>
    </w:p>
    <w:p w:rsidR="00B50AF3" w:rsidRPr="00B50AF3" w:rsidRDefault="00831628" w:rsidP="00EB39DC">
      <w:pPr>
        <w:spacing w:before="120" w:after="0" w:line="240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5345820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0AF3" w:rsidRPr="00B50AF3">
            <w:rPr>
              <w:rFonts w:ascii="Segoe UI Symbol" w:eastAsia="MS Gothic" w:hAnsi="Segoe UI Symbol" w:cs="Segoe UI Symbol"/>
            </w:rPr>
            <w:t>☐</w:t>
          </w:r>
        </w:sdtContent>
      </w:sdt>
      <w:r w:rsidR="00B50AF3" w:rsidRPr="00B50AF3">
        <w:rPr>
          <w:rFonts w:ascii="Gill Sans MT" w:hAnsi="Gill Sans MT"/>
        </w:rPr>
        <w:t xml:space="preserve"> </w:t>
      </w:r>
      <w:r w:rsidR="00346289">
        <w:rPr>
          <w:rFonts w:ascii="Gill Sans MT" w:hAnsi="Gill Sans MT"/>
        </w:rPr>
        <w:t xml:space="preserve">The narrative includes a summary of the </w:t>
      </w:r>
      <w:r w:rsidR="00B50AF3">
        <w:rPr>
          <w:rFonts w:ascii="Gill Sans MT" w:hAnsi="Gill Sans MT"/>
        </w:rPr>
        <w:t>faculty member’s</w:t>
      </w:r>
      <w:r w:rsidR="00B50AF3" w:rsidRPr="00B50AF3">
        <w:rPr>
          <w:rFonts w:ascii="Gill Sans MT" w:hAnsi="Gill Sans MT"/>
        </w:rPr>
        <w:t xml:space="preserve"> </w:t>
      </w:r>
      <w:r w:rsidR="00EB39DC">
        <w:rPr>
          <w:rFonts w:ascii="Gill Sans MT" w:hAnsi="Gill Sans MT"/>
        </w:rPr>
        <w:t>college-wide</w:t>
      </w:r>
      <w:r w:rsidR="00B50AF3" w:rsidRPr="00B50AF3">
        <w:rPr>
          <w:rFonts w:ascii="Gill Sans MT" w:hAnsi="Gill Sans MT"/>
        </w:rPr>
        <w:t xml:space="preserve"> committee </w:t>
      </w:r>
      <w:r w:rsidR="002669CF">
        <w:rPr>
          <w:rFonts w:ascii="Gill Sans MT" w:hAnsi="Gill Sans MT"/>
        </w:rPr>
        <w:t>work.</w:t>
      </w:r>
    </w:p>
    <w:p w:rsidR="002669CF" w:rsidRPr="00B50AF3" w:rsidRDefault="00831628" w:rsidP="00C6363D">
      <w:pPr>
        <w:pBdr>
          <w:bottom w:val="single" w:sz="4" w:space="1" w:color="auto"/>
        </w:pBdr>
        <w:spacing w:before="120" w:after="0" w:line="240" w:lineRule="auto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10837259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50AF3" w:rsidRPr="00B50AF3">
            <w:rPr>
              <w:rFonts w:ascii="Segoe UI Symbol" w:eastAsia="MS Gothic" w:hAnsi="Segoe UI Symbol" w:cs="Segoe UI Symbol"/>
            </w:rPr>
            <w:t>☐</w:t>
          </w:r>
        </w:sdtContent>
      </w:sdt>
      <w:r w:rsidR="00B50AF3" w:rsidRPr="00B50AF3">
        <w:rPr>
          <w:rFonts w:ascii="Gill Sans MT" w:hAnsi="Gill Sans MT"/>
        </w:rPr>
        <w:t xml:space="preserve"> </w:t>
      </w:r>
      <w:r w:rsidR="0016297C">
        <w:rPr>
          <w:rFonts w:ascii="Gill Sans MT" w:hAnsi="Gill Sans MT"/>
        </w:rPr>
        <w:t xml:space="preserve">The narrative includes a summary of </w:t>
      </w:r>
      <w:r w:rsidR="002669CF" w:rsidRPr="00B50AF3">
        <w:rPr>
          <w:rFonts w:ascii="Gill Sans MT" w:hAnsi="Gill Sans MT"/>
        </w:rPr>
        <w:t>the</w:t>
      </w:r>
      <w:r w:rsidR="002669CF">
        <w:rPr>
          <w:rFonts w:ascii="Gill Sans MT" w:hAnsi="Gill Sans MT"/>
        </w:rPr>
        <w:t xml:space="preserve"> faculty member’s</w:t>
      </w:r>
      <w:r w:rsidR="002669CF" w:rsidRPr="00B50AF3">
        <w:rPr>
          <w:rFonts w:ascii="Gill Sans MT" w:hAnsi="Gill Sans MT"/>
        </w:rPr>
        <w:t xml:space="preserve"> </w:t>
      </w:r>
      <w:r w:rsidR="00B50AF3" w:rsidRPr="00B50AF3">
        <w:rPr>
          <w:rFonts w:ascii="Gill Sans MT" w:hAnsi="Gill Sans MT"/>
        </w:rPr>
        <w:t>profe</w:t>
      </w:r>
      <w:r w:rsidR="002669CF">
        <w:rPr>
          <w:rFonts w:ascii="Gill Sans MT" w:hAnsi="Gill Sans MT"/>
        </w:rPr>
        <w:t>ssional activity in their field.</w:t>
      </w:r>
    </w:p>
    <w:sectPr w:rsidR="002669CF" w:rsidRPr="00B50A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191" w:rsidRDefault="00CA6191" w:rsidP="00CA6191">
      <w:pPr>
        <w:spacing w:after="0" w:line="240" w:lineRule="auto"/>
      </w:pPr>
      <w:r>
        <w:separator/>
      </w:r>
    </w:p>
  </w:endnote>
  <w:endnote w:type="continuationSeparator" w:id="0">
    <w:p w:rsidR="00CA6191" w:rsidRDefault="00CA6191" w:rsidP="00CA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191" w:rsidRDefault="00CA6191" w:rsidP="00CA6191">
      <w:pPr>
        <w:spacing w:after="0" w:line="240" w:lineRule="auto"/>
      </w:pPr>
      <w:r>
        <w:separator/>
      </w:r>
    </w:p>
  </w:footnote>
  <w:footnote w:type="continuationSeparator" w:id="0">
    <w:p w:rsidR="00CA6191" w:rsidRDefault="00CA6191" w:rsidP="00CA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191" w:rsidRDefault="00CA6191" w:rsidP="00CA6191">
    <w:pPr>
      <w:jc w:val="center"/>
      <w:rPr>
        <w:rFonts w:ascii="Gill Sans MT" w:hAnsi="Gill Sans MT"/>
        <w:b/>
        <w:color w:val="000000"/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677693" wp14:editId="7C3CD651">
          <wp:simplePos x="0" y="0"/>
          <wp:positionH relativeFrom="column">
            <wp:posOffset>1910080</wp:posOffset>
          </wp:positionH>
          <wp:positionV relativeFrom="paragraph">
            <wp:posOffset>-118745</wp:posOffset>
          </wp:positionV>
          <wp:extent cx="2084070" cy="721360"/>
          <wp:effectExtent l="0" t="0" r="0" b="2540"/>
          <wp:wrapNone/>
          <wp:docPr id="1" name="Picture 1" descr="Description: CCRI_2Lines_Ctr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CRI_2Lines_Ctr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6191" w:rsidRDefault="00CA6191" w:rsidP="00CA6191">
    <w:pPr>
      <w:jc w:val="center"/>
      <w:rPr>
        <w:rFonts w:ascii="Gill Sans MT" w:hAnsi="Gill Sans MT"/>
        <w:b/>
        <w:color w:val="000000"/>
        <w:sz w:val="18"/>
      </w:rPr>
    </w:pPr>
  </w:p>
  <w:p w:rsidR="00CA6191" w:rsidRDefault="00CA6191" w:rsidP="00CA6191">
    <w:pPr>
      <w:jc w:val="center"/>
      <w:rPr>
        <w:rFonts w:ascii="Gill Sans MT" w:hAnsi="Gill Sans MT"/>
        <w:b/>
        <w:color w:val="000000"/>
        <w:sz w:val="18"/>
      </w:rPr>
    </w:pPr>
  </w:p>
  <w:p w:rsidR="00CA6191" w:rsidRDefault="00CA6191" w:rsidP="00CA6191">
    <w:pPr>
      <w:jc w:val="center"/>
      <w:rPr>
        <w:rFonts w:ascii="Gill Sans MT" w:hAnsi="Gill Sans MT"/>
        <w:b/>
        <w:color w:val="000000"/>
        <w:sz w:val="18"/>
      </w:rPr>
    </w:pPr>
    <w:r>
      <w:rPr>
        <w:rFonts w:ascii="Gill Sans MT" w:hAnsi="Gill Sans MT"/>
        <w:b/>
        <w:color w:val="000000"/>
        <w:sz w:val="18"/>
      </w:rPr>
      <w:t>Vice President for Academic Affairs</w:t>
    </w:r>
  </w:p>
  <w:p w:rsidR="00CA6191" w:rsidRDefault="00CA6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C7E9F"/>
    <w:multiLevelType w:val="hybridMultilevel"/>
    <w:tmpl w:val="F5127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8D0731"/>
    <w:multiLevelType w:val="hybridMultilevel"/>
    <w:tmpl w:val="7CDCA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yNSeVHExBNJwA1LXcQysuKGpuSAcol+DJ3hxhwJdtxKMBt+TPwuWNOHDqc0w4m3LWSblCKOSId9uoh1J+spqw==" w:salt="ms67OJSi5hIpJMswd/XR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F3"/>
    <w:rsid w:val="000455EE"/>
    <w:rsid w:val="000758B3"/>
    <w:rsid w:val="00083623"/>
    <w:rsid w:val="000F3466"/>
    <w:rsid w:val="001534C4"/>
    <w:rsid w:val="0016297C"/>
    <w:rsid w:val="00201789"/>
    <w:rsid w:val="00222284"/>
    <w:rsid w:val="002669CF"/>
    <w:rsid w:val="00296246"/>
    <w:rsid w:val="00346289"/>
    <w:rsid w:val="007B3DA2"/>
    <w:rsid w:val="007C4A79"/>
    <w:rsid w:val="007C7064"/>
    <w:rsid w:val="007D4198"/>
    <w:rsid w:val="00831628"/>
    <w:rsid w:val="008E2A8C"/>
    <w:rsid w:val="009D100D"/>
    <w:rsid w:val="00B50AF3"/>
    <w:rsid w:val="00C25365"/>
    <w:rsid w:val="00C6363D"/>
    <w:rsid w:val="00C86EC2"/>
    <w:rsid w:val="00CA5EF7"/>
    <w:rsid w:val="00CA6191"/>
    <w:rsid w:val="00CB10D9"/>
    <w:rsid w:val="00D9626E"/>
    <w:rsid w:val="00DF37DE"/>
    <w:rsid w:val="00E24BAF"/>
    <w:rsid w:val="00E95FE9"/>
    <w:rsid w:val="00EB39DC"/>
    <w:rsid w:val="00ED63E3"/>
    <w:rsid w:val="00F17A16"/>
    <w:rsid w:val="00F7709F"/>
    <w:rsid w:val="00F7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54AF"/>
  <w15:chartTrackingRefBased/>
  <w15:docId w15:val="{B451BCFF-EC04-46FA-BDF3-8E533CD3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AF3"/>
    <w:rPr>
      <w:color w:val="808080"/>
    </w:rPr>
  </w:style>
  <w:style w:type="paragraph" w:styleId="ListParagraph">
    <w:name w:val="List Paragraph"/>
    <w:basedOn w:val="Normal"/>
    <w:uiPriority w:val="34"/>
    <w:qFormat/>
    <w:rsid w:val="00B50A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9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69C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6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191"/>
  </w:style>
  <w:style w:type="paragraph" w:styleId="Footer">
    <w:name w:val="footer"/>
    <w:basedOn w:val="Normal"/>
    <w:link w:val="FooterChar"/>
    <w:uiPriority w:val="99"/>
    <w:unhideWhenUsed/>
    <w:rsid w:val="00CA6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91"/>
  </w:style>
  <w:style w:type="paragraph" w:styleId="BalloonText">
    <w:name w:val="Balloon Text"/>
    <w:basedOn w:val="Normal"/>
    <w:link w:val="BalloonTextChar"/>
    <w:uiPriority w:val="99"/>
    <w:semiHidden/>
    <w:unhideWhenUsed/>
    <w:rsid w:val="00CB1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0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CCAE-EFA5-4074-B37C-238CE9AE3811}"/>
      </w:docPartPr>
      <w:docPartBody>
        <w:p w:rsidR="00011425" w:rsidRDefault="00A97D38">
          <w:r w:rsidRPr="00921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307A-2BA1-48A6-A2B9-82BAD76568E0}"/>
      </w:docPartPr>
      <w:docPartBody>
        <w:p w:rsidR="00011425" w:rsidRDefault="00A97D38">
          <w:r w:rsidRPr="009218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1FD35D42F14736A33CBCA73D5B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38D06-B477-4870-B4C3-CD9ABF036D72}"/>
      </w:docPartPr>
      <w:docPartBody>
        <w:p w:rsidR="00BA7968" w:rsidRDefault="001E1235" w:rsidP="001E1235">
          <w:pPr>
            <w:pStyle w:val="F61FD35D42F14736A33CBCA73D5BB46D"/>
          </w:pPr>
          <w:r w:rsidRPr="009218C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38"/>
    <w:rsid w:val="00011425"/>
    <w:rsid w:val="001E1235"/>
    <w:rsid w:val="00A97D38"/>
    <w:rsid w:val="00BA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1235"/>
    <w:rPr>
      <w:color w:val="808080"/>
    </w:rPr>
  </w:style>
  <w:style w:type="paragraph" w:customStyle="1" w:styleId="D3C6ACC2C5184D008314E77598BBD60B">
    <w:name w:val="D3C6ACC2C5184D008314E77598BBD60B"/>
    <w:rsid w:val="00A97D38"/>
  </w:style>
  <w:style w:type="paragraph" w:customStyle="1" w:styleId="7949BC1CB65E4082B4F4200EAB729EC4">
    <w:name w:val="7949BC1CB65E4082B4F4200EAB729EC4"/>
    <w:rsid w:val="00A97D38"/>
  </w:style>
  <w:style w:type="paragraph" w:customStyle="1" w:styleId="F61FD35D42F14736A33CBCA73D5BB46D">
    <w:name w:val="F61FD35D42F14736A33CBCA73D5BB46D"/>
    <w:rsid w:val="001E12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Bardsley</dc:creator>
  <cp:keywords/>
  <dc:description/>
  <cp:lastModifiedBy>Bardsley, Peter</cp:lastModifiedBy>
  <cp:revision>5</cp:revision>
  <cp:lastPrinted>2018-03-15T16:03:00Z</cp:lastPrinted>
  <dcterms:created xsi:type="dcterms:W3CDTF">2018-03-15T15:40:00Z</dcterms:created>
  <dcterms:modified xsi:type="dcterms:W3CDTF">2018-03-15T16:04:00Z</dcterms:modified>
</cp:coreProperties>
</file>